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68" w:rsidRPr="00D118C7" w:rsidRDefault="006E5E68" w:rsidP="006E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proofErr w:type="spellStart"/>
      <w:r w:rsidRPr="00D118C7">
        <w:rPr>
          <w:rFonts w:ascii="Times New Roman" w:eastAsia="Times New Roman" w:hAnsi="Times New Roman" w:cs="Times New Roman"/>
          <w:b/>
          <w:bCs/>
          <w:color w:val="422A1B"/>
          <w:sz w:val="24"/>
          <w:szCs w:val="24"/>
          <w:lang w:eastAsia="ru-RU"/>
        </w:rPr>
        <w:t>Саморегуляция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 — это управление своим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психоэмоциональным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состоянием, которое достигается путем воздействия человека на самого себя с помощью силы слов (</w:t>
      </w:r>
      <w:proofErr w:type="spellStart"/>
      <w:r w:rsidR="00997E69" w:rsidRPr="00D118C7">
        <w:rPr>
          <w:rFonts w:ascii="Times New Roman" w:hAnsi="Times New Roman" w:cs="Times New Roman"/>
          <w:sz w:val="24"/>
          <w:szCs w:val="24"/>
        </w:rPr>
        <w:fldChar w:fldCharType="begin"/>
      </w:r>
      <w:r w:rsidR="00997E69" w:rsidRPr="00D118C7">
        <w:rPr>
          <w:rFonts w:ascii="Times New Roman" w:hAnsi="Times New Roman" w:cs="Times New Roman"/>
          <w:sz w:val="24"/>
          <w:szCs w:val="24"/>
        </w:rPr>
        <w:instrText>HYPERLINK "http://constructorus.ru/sila-mysli/affirmaciya-sila-slova.html"</w:instrText>
      </w:r>
      <w:r w:rsidR="00997E69" w:rsidRPr="00D118C7">
        <w:rPr>
          <w:rFonts w:ascii="Times New Roman" w:hAnsi="Times New Roman" w:cs="Times New Roman"/>
          <w:sz w:val="24"/>
          <w:szCs w:val="24"/>
        </w:rPr>
        <w:fldChar w:fldCharType="separate"/>
      </w:r>
      <w:r w:rsidRPr="00D118C7">
        <w:rPr>
          <w:rFonts w:ascii="Times New Roman" w:eastAsia="Times New Roman" w:hAnsi="Times New Roman" w:cs="Times New Roman"/>
          <w:color w:val="99958C"/>
          <w:sz w:val="24"/>
          <w:szCs w:val="24"/>
          <w:u w:val="single"/>
          <w:lang w:eastAsia="ru-RU"/>
        </w:rPr>
        <w:t>аффирмация</w:t>
      </w:r>
      <w:proofErr w:type="spellEnd"/>
      <w:r w:rsidR="00997E69" w:rsidRPr="00D118C7">
        <w:rPr>
          <w:rFonts w:ascii="Times New Roman" w:hAnsi="Times New Roman" w:cs="Times New Roman"/>
          <w:sz w:val="24"/>
          <w:szCs w:val="24"/>
        </w:rPr>
        <w:fldChar w:fldCharType="end"/>
      </w: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), мысленных образов (</w:t>
      </w:r>
      <w:hyperlink r:id="rId5" w:history="1">
        <w:r w:rsidRPr="00D118C7">
          <w:rPr>
            <w:rFonts w:ascii="Times New Roman" w:eastAsia="Times New Roman" w:hAnsi="Times New Roman" w:cs="Times New Roman"/>
            <w:color w:val="99958C"/>
            <w:sz w:val="24"/>
            <w:szCs w:val="24"/>
            <w:u w:val="single"/>
            <w:lang w:eastAsia="ru-RU"/>
          </w:rPr>
          <w:t>визуализация</w:t>
        </w:r>
      </w:hyperlink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), управления мышечным тонусом и дыханием. Приемы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можно применять в любых ситуациях.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В результате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могут возникать три основных эффекта:</w:t>
      </w:r>
    </w:p>
    <w:p w:rsidR="006E5E68" w:rsidRPr="00D118C7" w:rsidRDefault="006E5E68" w:rsidP="006E5E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эффект успокоения (устранение эмоциональной напряженности);</w:t>
      </w:r>
    </w:p>
    <w:p w:rsidR="006E5E68" w:rsidRPr="00D118C7" w:rsidRDefault="006E5E68" w:rsidP="006E5E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эффект восстановления (ослабление проявлений утомления);</w:t>
      </w:r>
    </w:p>
    <w:p w:rsidR="006E5E68" w:rsidRPr="00D118C7" w:rsidRDefault="006E5E68" w:rsidP="006E5E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эффект активизации (повышение психофизиологической реактивности).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Существуют естественные </w:t>
      </w:r>
      <w:r w:rsidRPr="00D118C7">
        <w:rPr>
          <w:rFonts w:ascii="Times New Roman" w:eastAsia="Times New Roman" w:hAnsi="Times New Roman" w:cs="Times New Roman"/>
          <w:b/>
          <w:bCs/>
          <w:color w:val="422A1B"/>
          <w:sz w:val="24"/>
          <w:szCs w:val="24"/>
          <w:lang w:eastAsia="ru-RU"/>
        </w:rPr>
        <w:t xml:space="preserve">способы </w:t>
      </w:r>
      <w:proofErr w:type="spellStart"/>
      <w:r w:rsidRPr="00D118C7">
        <w:rPr>
          <w:rFonts w:ascii="Times New Roman" w:eastAsia="Times New Roman" w:hAnsi="Times New Roman" w:cs="Times New Roman"/>
          <w:b/>
          <w:bCs/>
          <w:color w:val="422A1B"/>
          <w:sz w:val="24"/>
          <w:szCs w:val="24"/>
          <w:lang w:eastAsia="ru-RU"/>
        </w:rPr>
        <w:t>саморегуляции</w:t>
      </w:r>
      <w:proofErr w:type="spellEnd"/>
      <w:r w:rsidRPr="00D118C7">
        <w:rPr>
          <w:rFonts w:ascii="Times New Roman" w:eastAsia="Times New Roman" w:hAnsi="Times New Roman" w:cs="Times New Roman"/>
          <w:b/>
          <w:bCs/>
          <w:color w:val="422A1B"/>
          <w:sz w:val="24"/>
          <w:szCs w:val="24"/>
          <w:lang w:eastAsia="ru-RU"/>
        </w:rPr>
        <w:t xml:space="preserve"> психического состояния</w:t>
      </w: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, к которым относятся: длительный сон, еда, общение с природой и животными, массаж, движение, танцы, музыка и многое другое. Но подобные средства нельзя использовать, например, на работе, непосредственно в тот момент, когда возникла напряженная ситуация или накопилось утомление.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proofErr w:type="gram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Своевременная</w:t>
      </w:r>
      <w:proofErr w:type="gram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саморегуляция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выступает своеобразным психогигиеническим средством. Она предотвращает накопление остаточных явлений перенапряжения, способствует полноте восстановления сил, нормализует эмоциональный фон деятельности и помогает </w:t>
      </w:r>
      <w:proofErr w:type="gram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взять </w:t>
      </w:r>
      <w:hyperlink r:id="rId6" w:history="1">
        <w:r w:rsidRPr="00D118C7">
          <w:rPr>
            <w:rFonts w:ascii="Times New Roman" w:eastAsia="Times New Roman" w:hAnsi="Times New Roman" w:cs="Times New Roman"/>
            <w:color w:val="99958C"/>
            <w:sz w:val="24"/>
            <w:szCs w:val="24"/>
            <w:u w:val="single"/>
            <w:lang w:eastAsia="ru-RU"/>
          </w:rPr>
          <w:t>контроль над эмоциями</w:t>
        </w:r>
        <w:proofErr w:type="gramEnd"/>
      </w:hyperlink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, а также усиливает мобилизацию ресурсов организма.</w:t>
      </w:r>
    </w:p>
    <w:p w:rsidR="006E5E68" w:rsidRPr="00D118C7" w:rsidRDefault="006E5E68" w:rsidP="006E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Естественные приемы регуляции организма являются одними из наиболее доступных способов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:</w:t>
      </w:r>
    </w:p>
    <w:p w:rsidR="006E5E68" w:rsidRPr="00D118C7" w:rsidRDefault="006E5E68" w:rsidP="006E5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смех, улыбка, юмор;</w:t>
      </w:r>
    </w:p>
    <w:p w:rsidR="006E5E68" w:rsidRPr="00D118C7" w:rsidRDefault="006E5E68" w:rsidP="006E5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размышления о </w:t>
      </w:r>
      <w:proofErr w:type="gram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хорошем</w:t>
      </w:r>
      <w:proofErr w:type="gram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, приятном;</w:t>
      </w:r>
    </w:p>
    <w:p w:rsidR="006E5E68" w:rsidRPr="00D118C7" w:rsidRDefault="006E5E68" w:rsidP="006E5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различные движения типа потягивания, расслабления мышц;</w:t>
      </w:r>
    </w:p>
    <w:p w:rsidR="006E5E68" w:rsidRPr="00D118C7" w:rsidRDefault="006E5E68" w:rsidP="006E5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наблюдение за пейзажем;</w:t>
      </w:r>
    </w:p>
    <w:p w:rsidR="006E5E68" w:rsidRPr="00D118C7" w:rsidRDefault="006E5E68" w:rsidP="006E5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рассматривание цветов в помещении, фотографий, других приятных или дорогих для человека вещей;</w:t>
      </w:r>
    </w:p>
    <w:p w:rsidR="006E5E68" w:rsidRPr="00D118C7" w:rsidRDefault="006E5E68" w:rsidP="006E5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купание (реальное или мысленное) в солнечных лучах;</w:t>
      </w:r>
    </w:p>
    <w:p w:rsidR="006E5E68" w:rsidRPr="00D118C7" w:rsidRDefault="006E5E68" w:rsidP="006E5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вдыхание свежего воздуха;</w:t>
      </w:r>
    </w:p>
    <w:p w:rsidR="006E5E68" w:rsidRPr="00D118C7" w:rsidRDefault="006E5E68" w:rsidP="006E5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высказывание похвалы, комплиментов и пр.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Кроме естественных приемов регуляции организма существуют и другие </w:t>
      </w:r>
      <w:r w:rsidRPr="00D118C7">
        <w:rPr>
          <w:rFonts w:ascii="Times New Roman" w:eastAsia="Times New Roman" w:hAnsi="Times New Roman" w:cs="Times New Roman"/>
          <w:b/>
          <w:bCs/>
          <w:color w:val="422A1B"/>
          <w:sz w:val="24"/>
          <w:szCs w:val="24"/>
          <w:lang w:eastAsia="ru-RU"/>
        </w:rPr>
        <w:t xml:space="preserve">способы психической </w:t>
      </w:r>
      <w:proofErr w:type="spellStart"/>
      <w:r w:rsidRPr="00D118C7">
        <w:rPr>
          <w:rFonts w:ascii="Times New Roman" w:eastAsia="Times New Roman" w:hAnsi="Times New Roman" w:cs="Times New Roman"/>
          <w:b/>
          <w:bCs/>
          <w:color w:val="422A1B"/>
          <w:sz w:val="24"/>
          <w:szCs w:val="24"/>
          <w:lang w:eastAsia="ru-RU"/>
        </w:rPr>
        <w:t>саморегуляции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 (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самовоздействия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). Рассмотрим их более подробно.</w:t>
      </w:r>
    </w:p>
    <w:p w:rsidR="006E5E68" w:rsidRPr="00D118C7" w:rsidRDefault="006E5E68" w:rsidP="006E5E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Способы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, связанные с управлением дыханием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Управление дыханием —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активности организма, поддерживает нервно-психическую напряженность. Ниже представлен один из способов использования дыхания для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Сидя или стоя постарайтесь по возможности расслабить мышцы тела и сосредоточьте внимание на дыхании.</w:t>
      </w:r>
    </w:p>
    <w:p w:rsidR="006E5E68" w:rsidRPr="00D118C7" w:rsidRDefault="006E5E68" w:rsidP="006E5E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На счет 1-2-3-4 делайте медленный глубокий вдох (при этом живот выпячивается вперед, а грудная клетка неподвижна).</w:t>
      </w:r>
    </w:p>
    <w:p w:rsidR="006E5E68" w:rsidRPr="00D118C7" w:rsidRDefault="006E5E68" w:rsidP="006E5E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На следующие четыре счета задержите дыхание.</w:t>
      </w:r>
    </w:p>
    <w:p w:rsidR="006E5E68" w:rsidRPr="00D118C7" w:rsidRDefault="006E5E68" w:rsidP="006E5E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Затем сделайте плавный выдох на счет 1-2-3-4-5-6.</w:t>
      </w:r>
    </w:p>
    <w:p w:rsidR="006E5E68" w:rsidRPr="00D118C7" w:rsidRDefault="006E5E68" w:rsidP="006E5E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Снова задержите дыхание перед следующим вдохом на счет 1-2-3-4.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lastRenderedPageBreak/>
        <w:t>Уже через 3-5 минут такого дыхания вы заметите, что ваше состояние стало заметно спокойней и уравновешенней.</w:t>
      </w:r>
    </w:p>
    <w:p w:rsidR="006E5E68" w:rsidRPr="00D118C7" w:rsidRDefault="006E5E68" w:rsidP="006E5E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Способы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, связанные с управлением тонусом мышц, движением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Под воздействием психических нагрузок возникают мышечные зажимы, напряжение. Умение их расслаблять позволяет снять нервно-психическую напряженность, быстро восстановить силы. Как правило, добиться полноценного расслабления сразу всех мышц не удается, нужно сосредоточить внимание на наиболее напряженных частях тела.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Сядьте удобно, если есть возможность, закройте глаза.</w:t>
      </w:r>
    </w:p>
    <w:p w:rsidR="006E5E68" w:rsidRPr="00D118C7" w:rsidRDefault="006E5E68" w:rsidP="006E5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Дышите глубоко и медленно.</w:t>
      </w:r>
    </w:p>
    <w:p w:rsidR="006E5E68" w:rsidRPr="00D118C7" w:rsidRDefault="006E5E68" w:rsidP="006E5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живот).</w:t>
      </w:r>
    </w:p>
    <w:p w:rsidR="006E5E68" w:rsidRPr="00D118C7" w:rsidRDefault="006E5E68" w:rsidP="006E5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Постарайтесь еще сильнее напрячь места зажимов (до дрожания мышц), делайте это на вдохе.</w:t>
      </w:r>
    </w:p>
    <w:p w:rsidR="006E5E68" w:rsidRPr="00D118C7" w:rsidRDefault="006E5E68" w:rsidP="006E5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Прочувствуйте это напряжение.</w:t>
      </w:r>
    </w:p>
    <w:p w:rsidR="006E5E68" w:rsidRPr="00D118C7" w:rsidRDefault="006E5E68" w:rsidP="006E5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Резко сбросьте напряжение — делайте это на выдохе.</w:t>
      </w:r>
    </w:p>
    <w:p w:rsidR="006E5E68" w:rsidRPr="00D118C7" w:rsidRDefault="006E5E68" w:rsidP="006E5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Сделайте так несколько раз.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В хорошо расслабленной мышце вы почувствуете появление тепла и приятной тяжести.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Если зажим снять не удается, особенно на лице, попробуйте разгладить его с помощью легкого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самомассажа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круговыми движениями пальцев (можно поделать гримасы удивления, радости и пр.).</w:t>
      </w:r>
    </w:p>
    <w:p w:rsidR="006E5E68" w:rsidRPr="00D118C7" w:rsidRDefault="006E5E68" w:rsidP="006E5E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Способы 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, связанные с воздействием словом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Словесное воздействие задействует сознательный механизм самовнушения, идет непосредственное воздействие на психофизиологические функции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организма</w:t>
      </w:r>
      <w:proofErr w:type="gram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.Ф</w:t>
      </w:r>
      <w:proofErr w:type="gram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ормулировки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самовнушений строятся в виде простых и кратких утверждений, с позитивной направленностью (без частицы «не»).</w:t>
      </w:r>
    </w:p>
    <w:p w:rsidR="006E5E68" w:rsidRPr="00D118C7" w:rsidRDefault="006E5E68" w:rsidP="006E5E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Самоприказы</w:t>
      </w:r>
      <w:proofErr w:type="spellEnd"/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Один из таких способов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основан на использовании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самоприказов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— коротких, отрывистых распоряжениях, сделанных самому себе. Применяйте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самоприказ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, когда убеждены в том, что надо вести себя определенным образом, но испытываете трудности с соответствующей организацией своего поведения. Говорите себе: «Разговаривать спокойно!», «Молчать, молчать!», «Не поддаваться на провокацию!» — это помогает сдерживать эмоции, вести себя достойно, соблюдать требования этики и правила общения.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Последовательность работы с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самоприказами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следующая:</w:t>
      </w:r>
    </w:p>
    <w:p w:rsidR="006E5E68" w:rsidRPr="00D118C7" w:rsidRDefault="006E5E68" w:rsidP="006E5E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Сформулируйте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самоприказ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.</w:t>
      </w:r>
    </w:p>
    <w:p w:rsidR="006E5E68" w:rsidRPr="00D118C7" w:rsidRDefault="006E5E68" w:rsidP="006E5E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Мысленно повторите его несколько раз.</w:t>
      </w:r>
    </w:p>
    <w:p w:rsidR="006E5E68" w:rsidRPr="00D118C7" w:rsidRDefault="006E5E68" w:rsidP="006E5E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Если это возможно, повторите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самоприказ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вслух.</w:t>
      </w:r>
    </w:p>
    <w:p w:rsidR="006E5E68" w:rsidRPr="00D118C7" w:rsidRDefault="006E5E68" w:rsidP="006E5E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Самопрограммирование</w:t>
      </w:r>
      <w:proofErr w:type="spellEnd"/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Во многих ситуациях целесообразно «оглянуться назад», вспомнить о своих успехах в аналогичном положении. Прошлые успехи говорят человеку о его возможностях, о </w:t>
      </w: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lastRenderedPageBreak/>
        <w:t>скрытых резервах в духовной, интеллектуальной, волевой сферах и вселяют </w:t>
      </w:r>
      <w:hyperlink r:id="rId7" w:history="1">
        <w:r w:rsidRPr="00D118C7">
          <w:rPr>
            <w:rFonts w:ascii="Times New Roman" w:eastAsia="Times New Roman" w:hAnsi="Times New Roman" w:cs="Times New Roman"/>
            <w:color w:val="99958C"/>
            <w:sz w:val="24"/>
            <w:szCs w:val="24"/>
            <w:u w:val="single"/>
            <w:lang w:eastAsia="ru-RU"/>
          </w:rPr>
          <w:t>уверенность в своих силах</w:t>
        </w:r>
      </w:hyperlink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Настроить себя на успех можно с помощью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самопрограммирования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1. Вспомните ситуацию, когда вы справились с аналогичными трудностями.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2. Используйте 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аффирмации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. Для усиления эффекта можно использовать слова «именно сегодня», например:</w:t>
      </w:r>
    </w:p>
    <w:p w:rsidR="006E5E68" w:rsidRPr="00D118C7" w:rsidRDefault="006E5E68" w:rsidP="006E5E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«Именно сегодня у меня все получится»;</w:t>
      </w:r>
    </w:p>
    <w:p w:rsidR="006E5E68" w:rsidRPr="00D118C7" w:rsidRDefault="006E5E68" w:rsidP="006E5E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«Именно сегодня я буду само</w:t>
      </w:r>
      <w:proofErr w:type="gram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й(</w:t>
      </w:r>
      <w:proofErr w:type="gram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-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ым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) спокойной(-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ым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) и выдержанной(-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ым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)»;</w:t>
      </w:r>
    </w:p>
    <w:p w:rsidR="006E5E68" w:rsidRPr="00D118C7" w:rsidRDefault="006E5E68" w:rsidP="006E5E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«Именно сегодня я буду находчиво</w:t>
      </w:r>
      <w:proofErr w:type="gram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й(</w:t>
      </w:r>
      <w:proofErr w:type="gram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-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ым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) и уверенной(-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ым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)»;</w:t>
      </w:r>
    </w:p>
    <w:p w:rsidR="006E5E68" w:rsidRPr="00D118C7" w:rsidRDefault="006E5E68" w:rsidP="006E5E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«Мне доставляет удовольствие вести разговор спокойным и уверенным голосом, показывать образец выдержки и самообладания».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3. Мысленно повторите текст несколько раз.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Формулы-настрои можно произносить вслух перед зеркалом или про себя, по дороге.</w:t>
      </w:r>
    </w:p>
    <w:p w:rsidR="006E5E68" w:rsidRPr="00D118C7" w:rsidRDefault="006E5E68" w:rsidP="006E5E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Самоодобрение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(</w:t>
      </w:r>
      <w:proofErr w:type="spell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самопоощрение</w:t>
      </w:r>
      <w:proofErr w:type="spell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)</w:t>
      </w:r>
    </w:p>
    <w:p w:rsidR="006E5E68" w:rsidRPr="00D118C7" w:rsidRDefault="006E5E68" w:rsidP="006E5E68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Люди часто не получают положительной оценки своего поведения со стороны. Особенно трудно переносимым является ее дефицит в ситуациях повышенных нервно-психических нагрузок, что является одной из причин увеличения нервозности, раздражения. Поэтому важно поощрять себя самим. В случае даже незначительных успехов целесообразно </w:t>
      </w:r>
      <w:proofErr w:type="gramStart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хвалить себя, мысленно говоря</w:t>
      </w:r>
      <w:proofErr w:type="gramEnd"/>
      <w:r w:rsidRPr="00D118C7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: «Молодец!», «Умница!», «Здорово 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  <w:bookmarkStart w:id="0" w:name="_GoBack"/>
      <w:bookmarkEnd w:id="0"/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  <w:r w:rsidRPr="00D118C7">
        <w:rPr>
          <w:color w:val="212121"/>
        </w:rPr>
        <w:t>Самооценка непосредственно связана с самоуправлением, </w:t>
      </w:r>
      <w:proofErr w:type="spellStart"/>
      <w:r w:rsidRPr="00D118C7">
        <w:rPr>
          <w:rStyle w:val="a4"/>
          <w:color w:val="212121"/>
          <w:bdr w:val="none" w:sz="0" w:space="0" w:color="auto" w:frame="1"/>
        </w:rPr>
        <w:t>саморегуляцией</w:t>
      </w:r>
      <w:proofErr w:type="spellEnd"/>
      <w:r w:rsidRPr="00D118C7">
        <w:rPr>
          <w:rStyle w:val="a4"/>
          <w:color w:val="212121"/>
          <w:bdr w:val="none" w:sz="0" w:space="0" w:color="auto" w:frame="1"/>
        </w:rPr>
        <w:t xml:space="preserve"> личности</w:t>
      </w:r>
      <w:r w:rsidRPr="00D118C7">
        <w:rPr>
          <w:color w:val="212121"/>
        </w:rPr>
        <w:t xml:space="preserve">. «Безумен тот, кто, не умея управлять собою, хочет управлять другими», - </w:t>
      </w:r>
      <w:proofErr w:type="gramStart"/>
      <w:r w:rsidRPr="00D118C7">
        <w:rPr>
          <w:color w:val="212121"/>
        </w:rPr>
        <w:t xml:space="preserve">сказал </w:t>
      </w:r>
      <w:proofErr w:type="spellStart"/>
      <w:r w:rsidRPr="00D118C7">
        <w:rPr>
          <w:color w:val="212121"/>
        </w:rPr>
        <w:t>Публий</w:t>
      </w:r>
      <w:proofErr w:type="spellEnd"/>
      <w:r w:rsidRPr="00D118C7">
        <w:rPr>
          <w:color w:val="212121"/>
        </w:rPr>
        <w:t xml:space="preserve"> Сир</w:t>
      </w:r>
      <w:proofErr w:type="gramEnd"/>
      <w:r w:rsidRPr="00D118C7">
        <w:rPr>
          <w:color w:val="212121"/>
        </w:rPr>
        <w:t xml:space="preserve">. Здесь уместны и слова Гете: «Умен не тот, кто </w:t>
      </w:r>
      <w:proofErr w:type="spellStart"/>
      <w:r w:rsidRPr="00D118C7">
        <w:rPr>
          <w:color w:val="212121"/>
        </w:rPr>
        <w:t>многСамооценка</w:t>
      </w:r>
      <w:proofErr w:type="spellEnd"/>
      <w:r w:rsidRPr="00D118C7">
        <w:rPr>
          <w:color w:val="212121"/>
        </w:rPr>
        <w:t xml:space="preserve"> непосредственно </w:t>
      </w:r>
      <w:proofErr w:type="gramStart"/>
      <w:r w:rsidRPr="00D118C7">
        <w:rPr>
          <w:color w:val="212121"/>
        </w:rPr>
        <w:t>связана</w:t>
      </w:r>
      <w:proofErr w:type="gramEnd"/>
      <w:r w:rsidRPr="00D118C7">
        <w:rPr>
          <w:color w:val="212121"/>
        </w:rPr>
        <w:t xml:space="preserve"> с самоуправлением, </w:t>
      </w:r>
      <w:proofErr w:type="spellStart"/>
      <w:r w:rsidRPr="00D118C7">
        <w:rPr>
          <w:rStyle w:val="a4"/>
          <w:color w:val="212121"/>
          <w:bdr w:val="none" w:sz="0" w:space="0" w:color="auto" w:frame="1"/>
        </w:rPr>
        <w:t>саморегуляцией</w:t>
      </w:r>
      <w:proofErr w:type="spellEnd"/>
      <w:r w:rsidRPr="00D118C7">
        <w:rPr>
          <w:rStyle w:val="a4"/>
          <w:color w:val="212121"/>
          <w:bdr w:val="none" w:sz="0" w:space="0" w:color="auto" w:frame="1"/>
        </w:rPr>
        <w:t xml:space="preserve"> личности</w:t>
      </w:r>
      <w:r w:rsidRPr="00D118C7">
        <w:rPr>
          <w:color w:val="212121"/>
        </w:rPr>
        <w:t xml:space="preserve">. «Безумен тот, кто, не умея управлять собою, хочет управлять другими», - </w:t>
      </w:r>
      <w:proofErr w:type="gramStart"/>
      <w:r w:rsidRPr="00D118C7">
        <w:rPr>
          <w:color w:val="212121"/>
        </w:rPr>
        <w:t xml:space="preserve">сказал </w:t>
      </w:r>
      <w:proofErr w:type="spellStart"/>
      <w:r w:rsidRPr="00D118C7">
        <w:rPr>
          <w:color w:val="212121"/>
        </w:rPr>
        <w:t>Публий</w:t>
      </w:r>
      <w:proofErr w:type="spellEnd"/>
      <w:r w:rsidRPr="00D118C7">
        <w:rPr>
          <w:color w:val="212121"/>
        </w:rPr>
        <w:t xml:space="preserve"> Сир</w:t>
      </w:r>
      <w:proofErr w:type="gramEnd"/>
      <w:r w:rsidRPr="00D118C7">
        <w:rPr>
          <w:color w:val="212121"/>
        </w:rPr>
        <w:t>. Здесь уместны и слова Гете: «Умен не тот, кто много знает, а тот, кто знает самого себя».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Действительно, вряд ли можно считать умным того, кто в чужом глазу замечает соринки, а в своем и бревна не видит. Человек, ставящий перед собой чрезвычайно сложную задачу собственной перестройки, должен осознать, что у него имеется лишь два пути: либо изменить ситуацию, вызвавшую мотив перестройки, либо изменить себя в процессе преодоления трудной ситуации.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  <w:proofErr w:type="spellStart"/>
      <w:r w:rsidRPr="00D118C7">
        <w:rPr>
          <w:rStyle w:val="a4"/>
          <w:color w:val="212121"/>
          <w:bdr w:val="none" w:sz="0" w:space="0" w:color="auto" w:frame="1"/>
        </w:rPr>
        <w:t>Саморегуляция</w:t>
      </w:r>
      <w:proofErr w:type="spellEnd"/>
      <w:r w:rsidRPr="00D118C7">
        <w:rPr>
          <w:color w:val="212121"/>
        </w:rPr>
        <w:t xml:space="preserve"> (лат. </w:t>
      </w:r>
      <w:proofErr w:type="spellStart"/>
      <w:r w:rsidRPr="00D118C7">
        <w:rPr>
          <w:color w:val="212121"/>
        </w:rPr>
        <w:t>regulare</w:t>
      </w:r>
      <w:proofErr w:type="spellEnd"/>
      <w:r w:rsidRPr="00D118C7">
        <w:rPr>
          <w:color w:val="212121"/>
        </w:rPr>
        <w:t xml:space="preserve"> - приводить в па-рядок, налаживать) - это заранее осознанное и системно организованное воздействие индивида на свою психику с целью изменения ее характеристик в желаемом направлении.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Природа обеспечила человека не только способностью адаптации, приспособления организма к изменяющимся внешним условиям, но и наделила возможностью регулировать формы и содержание своей активности. В этом плане различают три уровня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>:</w:t>
      </w:r>
      <w:r w:rsidRPr="00D118C7">
        <w:rPr>
          <w:color w:val="212121"/>
        </w:rPr>
        <w:br/>
        <w:t>- непроизвольного приспособления к среде (поддержание постоянства кровяного давления, температуры тела, выброс адреналина при стрессе, адаптация зрения к темноте и др.);</w:t>
      </w:r>
      <w:r w:rsidRPr="00D118C7">
        <w:rPr>
          <w:color w:val="212121"/>
        </w:rPr>
        <w:br/>
        <w:t xml:space="preserve">- </w:t>
      </w:r>
      <w:proofErr w:type="gramStart"/>
      <w:r w:rsidRPr="00D118C7">
        <w:rPr>
          <w:color w:val="212121"/>
        </w:rPr>
        <w:t>установки, обусловливающей слабо осознаваемую или неосознаваемую готовность индивида действовать определенным образом посредством навыков, привычек и опыта при предвосхищении им той или иной ситуации (например, человек по привычке может использовать излюбленный прием при выполнении какой-то работы, хотя информирован о других приемах);</w:t>
      </w:r>
      <w:r w:rsidRPr="00D118C7">
        <w:rPr>
          <w:color w:val="212121"/>
        </w:rPr>
        <w:br/>
        <w:t>- произвольной регуляции (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>) своих индивидуально-личностных характеристик (текущего психического состояния, целей, мотивов, установок, поведения, системы ценностей и т.п.).</w:t>
      </w:r>
      <w:proofErr w:type="gramEnd"/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lastRenderedPageBreak/>
        <w:t xml:space="preserve">Отмечая тесную внутреннюю связь всех уровней, реализуемых в едином для них объекте - человеке, остановимся на последнем. С позиций рассматриваемой проблемы самосознания наибольший интерес представляет именно уровень произвольной регуляции. При этом следует учесть, что </w:t>
      </w:r>
      <w:proofErr w:type="spellStart"/>
      <w:r w:rsidRPr="00D118C7">
        <w:rPr>
          <w:color w:val="212121"/>
        </w:rPr>
        <w:t>саморегуляция</w:t>
      </w:r>
      <w:proofErr w:type="spellEnd"/>
      <w:r w:rsidRPr="00D118C7">
        <w:rPr>
          <w:color w:val="212121"/>
        </w:rPr>
        <w:t xml:space="preserve"> требует обязательного учета индивидуальных особенностей человека, его личностных характеристик и конкретных ситуативных аспектов. Включенность в процесс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столь многочисленных взаимосвязанных факторов различной природы требует специального изучения. В рамках данного пункта представляется целесообразным ограничиться общими положениями о механизмах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и иллюстративными примерами их действенности.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proofErr w:type="spellStart"/>
      <w:r w:rsidRPr="00D118C7">
        <w:rPr>
          <w:color w:val="212121"/>
        </w:rPr>
        <w:t>Саморегуляция</w:t>
      </w:r>
      <w:proofErr w:type="spellEnd"/>
      <w:r w:rsidRPr="00D118C7">
        <w:rPr>
          <w:color w:val="212121"/>
        </w:rPr>
        <w:t xml:space="preserve"> базируется на совокупности закономерностей функционирования психики и их многочисленных следствиях, известных в виде психологических эффектов. Сюда можно отнести:</w:t>
      </w:r>
      <w:r w:rsidRPr="00D118C7">
        <w:rPr>
          <w:color w:val="212121"/>
        </w:rPr>
        <w:br/>
        <w:t>- активирующую роль мотивационной сферы, порождающей деятельность (в широком смысле слова) индивида, направленную на изменение своих характеристик;</w:t>
      </w:r>
      <w:r w:rsidRPr="00D118C7">
        <w:rPr>
          <w:color w:val="212121"/>
        </w:rPr>
        <w:br/>
        <w:t>- управляющий эффект психического образа, произвольно или непроизвольно возникающего в сознании индивида;</w:t>
      </w:r>
      <w:r w:rsidRPr="00D118C7">
        <w:rPr>
          <w:color w:val="212121"/>
        </w:rPr>
        <w:br/>
        <w:t>- структурное и функциональное единство (системность) всех психических познавательных процессов, обеспечивающих эффект воздействия индивида на собственную психику;</w:t>
      </w:r>
      <w:r w:rsidRPr="00D118C7">
        <w:rPr>
          <w:color w:val="212121"/>
        </w:rPr>
        <w:br/>
        <w:t>- единство и взаимообусловленность сфер сознания и бессознательного как объектов, через которые индивид реализует регулирующие воздействия на себя;</w:t>
      </w:r>
      <w:r w:rsidRPr="00D118C7">
        <w:rPr>
          <w:color w:val="212121"/>
        </w:rPr>
        <w:br/>
        <w:t>- функциональную взаимосвязь эмоционально-волевой сферы личности и ее телесного опыта, речи и мыслительных процессов.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  <w:r w:rsidRPr="00D118C7">
        <w:rPr>
          <w:rStyle w:val="a4"/>
          <w:color w:val="212121"/>
          <w:bdr w:val="none" w:sz="0" w:space="0" w:color="auto" w:frame="1"/>
        </w:rPr>
        <w:t xml:space="preserve">Начало </w:t>
      </w:r>
      <w:proofErr w:type="spellStart"/>
      <w:r w:rsidRPr="00D118C7">
        <w:rPr>
          <w:rStyle w:val="a4"/>
          <w:color w:val="212121"/>
          <w:bdr w:val="none" w:sz="0" w:space="0" w:color="auto" w:frame="1"/>
        </w:rPr>
        <w:t>саморегуляции</w:t>
      </w:r>
      <w:proofErr w:type="spellEnd"/>
      <w:r w:rsidRPr="00D118C7">
        <w:rPr>
          <w:rStyle w:val="a4"/>
          <w:color w:val="212121"/>
          <w:bdr w:val="none" w:sz="0" w:space="0" w:color="auto" w:frame="1"/>
        </w:rPr>
        <w:t xml:space="preserve"> должно быть увязано с выделением у себя конкретного мотивационного противоречия</w:t>
      </w:r>
      <w:r w:rsidRPr="00D118C7">
        <w:rPr>
          <w:color w:val="212121"/>
        </w:rPr>
        <w:t xml:space="preserve"> - своеобразного пароля для входа в себя. Именно такие противоречия являются движущей силой, стимулирующей перестройку отдельных сторон своей личности. В качестве примеров можно привести несоответствие материального уровня </w:t>
      </w:r>
      <w:proofErr w:type="gramStart"/>
      <w:r w:rsidRPr="00D118C7">
        <w:rPr>
          <w:color w:val="212121"/>
        </w:rPr>
        <w:t>культурному</w:t>
      </w:r>
      <w:proofErr w:type="gramEnd"/>
      <w:r w:rsidRPr="00D118C7">
        <w:rPr>
          <w:color w:val="212121"/>
        </w:rPr>
        <w:t xml:space="preserve">, завышенные притязания относительно реальных возможностей. При выделении ведущих противоречий следует учитывать возможность непосредственного воздействия на управляющий фактор с </w:t>
      </w:r>
      <w:proofErr w:type="gramStart"/>
      <w:r w:rsidRPr="00D118C7">
        <w:rPr>
          <w:color w:val="212121"/>
        </w:rPr>
        <w:t>нравственной</w:t>
      </w:r>
      <w:proofErr w:type="gramEnd"/>
      <w:r w:rsidRPr="00D118C7">
        <w:rPr>
          <w:color w:val="212121"/>
        </w:rPr>
        <w:t>, материальной и временной точек зрения.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proofErr w:type="gramStart"/>
      <w:r w:rsidRPr="00D118C7">
        <w:rPr>
          <w:color w:val="212121"/>
        </w:rPr>
        <w:t xml:space="preserve">Приемы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построены на механизмах рефлексии, концентрации внимания, воображения, представления, релаксации, медитации, самовнушения, нейролингвистического программирования (НЛП) и др.. Рассмотрим примеры.</w:t>
      </w:r>
      <w:proofErr w:type="gramEnd"/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Самый ранний опыт самопознания и, следовательно, саморегулирования связан с телесными ощущениями. Этот опыт практически на протяжении всей жизни человека помогает ему формировать свой образ «Я» и совершенствовать личность. Мудрец Мишель Монтень в своих «Опытах» рассказал, что по мере многократного снятия с себя слепков у него росло ощущение «</w:t>
      </w:r>
      <w:proofErr w:type="spellStart"/>
      <w:r w:rsidRPr="00D118C7">
        <w:rPr>
          <w:color w:val="212121"/>
        </w:rPr>
        <w:t>усовершенствованности</w:t>
      </w:r>
      <w:proofErr w:type="spellEnd"/>
      <w:r w:rsidRPr="00D118C7">
        <w:rPr>
          <w:color w:val="212121"/>
        </w:rPr>
        <w:t xml:space="preserve">» образца - оригинала. Не секрет, что поза, мимика, выражение лица, положение туловища, походка, осанка головы влияют на настроение человека. С тем же успехом настроение влияет на позу, походку, выражение лица. Известная киноактриса </w:t>
      </w:r>
      <w:proofErr w:type="spellStart"/>
      <w:r w:rsidRPr="00D118C7">
        <w:rPr>
          <w:color w:val="212121"/>
        </w:rPr>
        <w:t>Софи</w:t>
      </w:r>
      <w:proofErr w:type="spellEnd"/>
      <w:r w:rsidRPr="00D118C7">
        <w:rPr>
          <w:color w:val="212121"/>
        </w:rPr>
        <w:t xml:space="preserve"> </w:t>
      </w:r>
      <w:proofErr w:type="spellStart"/>
      <w:r w:rsidRPr="00D118C7">
        <w:rPr>
          <w:color w:val="212121"/>
        </w:rPr>
        <w:t>Лорен</w:t>
      </w:r>
      <w:proofErr w:type="spellEnd"/>
      <w:r w:rsidRPr="00D118C7">
        <w:rPr>
          <w:color w:val="212121"/>
        </w:rPr>
        <w:t xml:space="preserve"> не ошибалась, говоря, что ничто так не красит женщину, как убежденность в своей красоте.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Единство тела и внутреннего мира личности позволяет понять состояние и чувства собеседника. Вряд ли девушка поверит тому, кто произносит вечные слона «Я тебя люблю», сложив руки в «позу Наполеона». Кстати, эта поза на уровне подсознания практически исключает пылкость, чувственность признания в любви.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Язык - не просто оболочка мысли. В филогенезе человечества язык превратился в самый мощный фактор формирования, программирования внутреннего мира личности. Примитивность речи индивида свидетельствует об убожестве его духовного состояния. В </w:t>
      </w:r>
      <w:r w:rsidRPr="00D118C7">
        <w:rPr>
          <w:color w:val="212121"/>
        </w:rPr>
        <w:lastRenderedPageBreak/>
        <w:t>языке отражается даже душа целого народа. В японском языке заложены вежливость, недопустимость прямого противостояния с собеседником, готовность соглашения с его возможными возражениями. Английский язык призван маскировать эмоциональность и восприимчивость натуры британцев, хотя, как и для любой нации, им эти черты характера далеко не чужды. В четкости, отрывистости звучания немецкого языка всплывают черты точности, аккуратности и порядка. По всей вероятности, процессы формирования, развития языка и личности в филогенезе протекали навстречу друг другу.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Усваивая язык, люди усваивают вместе с ним то, что в него заложено, и тем самым программируют свое повседневное поведение. Подсчитано, что в русском языке более 70 % слов общего лексикона, обозначающего характеристики человека, имеют негативное значение. В этой связи русской интеллигенции приписывается склонность к излившей самокритичности, недовольству собой, «самоедству» и, как результат, потребность все изменять, революционизировать: В книге «1984» Дж. Оруэлл пофантазировал о том, что происходит с людьми, если принудить их разговаривать на языке, из которого полностью иск п</w:t>
      </w:r>
      <w:proofErr w:type="gramStart"/>
      <w:r w:rsidRPr="00D118C7">
        <w:rPr>
          <w:color w:val="212121"/>
        </w:rPr>
        <w:t xml:space="preserve">.. </w:t>
      </w:r>
      <w:proofErr w:type="gramEnd"/>
      <w:r w:rsidRPr="00D118C7">
        <w:rPr>
          <w:color w:val="212121"/>
        </w:rPr>
        <w:t xml:space="preserve">ясны слова, обозначающие желаемые для них состояния. </w:t>
      </w:r>
      <w:proofErr w:type="gramStart"/>
      <w:r w:rsidRPr="00D118C7">
        <w:rPr>
          <w:color w:val="212121"/>
        </w:rPr>
        <w:t>Эти слова заменялись словами, отрицающими не желательные состояния (например, вместо «здоровье следовало говорить «не боль», вместо «радость» - «не горе» и т.п.).</w:t>
      </w:r>
      <w:proofErr w:type="gramEnd"/>
      <w:r w:rsidRPr="00D118C7">
        <w:rPr>
          <w:color w:val="212121"/>
        </w:rPr>
        <w:t xml:space="preserve"> В результате люди думали не о желаемом, а о том, как бы избежать нежелательных состояний.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Авторы нейролингвистического программирования (НЛП) дают ряд рекомендаций, касающихся влияния языка на психику человека. В частности, они предлагают:</w:t>
      </w:r>
      <w:r w:rsidRPr="00D118C7">
        <w:rPr>
          <w:color w:val="212121"/>
        </w:rPr>
        <w:br/>
        <w:t>- обозначать в общении с другими людьми (и мысленно для себя) свои желаемые (приятные) чувства, действия и состояния с помощью имен существительных. Например, «у меня большая радость», но не «у меня депрессия». Это объясняется тем, что употребление имен существительных для передачи своих переживаний и состоянии приводит к усилению этих со стояний;</w:t>
      </w:r>
      <w:r w:rsidRPr="00D118C7">
        <w:rPr>
          <w:color w:val="212121"/>
        </w:rPr>
        <w:br/>
        <w:t>- избегать формулировок своих желаний, целей, намерений, опасений в грамматической форме отрицания. Когда человек говорит собеседнику: «Не переживай!», мозг последнего автоматически игнорирует частицу «не» и воспринимает фразу как команду на начало переживания.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Существенные ресурсы перемен в себе заложены в психических познавательных процессах: фантазии, воображении, памяти, представлении. Но все эти возможности имеют оговорку, начинающуюся с частицы «не». Несколько иллюстративных примеров.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В соответствии с законом «</w:t>
      </w:r>
      <w:proofErr w:type="spellStart"/>
      <w:r w:rsidRPr="00D118C7">
        <w:rPr>
          <w:color w:val="212121"/>
        </w:rPr>
        <w:t>самореализующегося</w:t>
      </w:r>
      <w:proofErr w:type="spellEnd"/>
      <w:r w:rsidRPr="00D118C7">
        <w:rPr>
          <w:color w:val="212121"/>
        </w:rPr>
        <w:t xml:space="preserve"> пророчества» представление индивида о своем будущем оказывает существенное влияние на его жизнь. Включаясь в реальную повседневную жизнь индивида, оно программирует ее, заставляет активнее искать то, что непосредственно касается имеющегося представления. Происходит своеобразное кодирование психики индивида знанием своего будущего. Среди популярных тестов имеется </w:t>
      </w:r>
      <w:proofErr w:type="spellStart"/>
      <w:r w:rsidRPr="00D118C7">
        <w:rPr>
          <w:color w:val="212121"/>
        </w:rPr>
        <w:t>самооценочный</w:t>
      </w:r>
      <w:proofErr w:type="spellEnd"/>
      <w:r w:rsidRPr="00D118C7">
        <w:rPr>
          <w:color w:val="212121"/>
        </w:rPr>
        <w:t xml:space="preserve"> тест под названием «Доживешь ли ты до 70 лет». Как правило, журналисты помещают его в многотиражных изданиях для развлечения читателей. Ответив на вопросы и получив отрицательный ответ, человек, у которого еще нет беспокойств по поводу своего здоровья, снисходительно </w:t>
      </w:r>
      <w:proofErr w:type="gramStart"/>
      <w:r w:rsidRPr="00D118C7">
        <w:rPr>
          <w:color w:val="212121"/>
        </w:rPr>
        <w:t>улыбнется и забудет сей</w:t>
      </w:r>
      <w:proofErr w:type="gramEnd"/>
      <w:r w:rsidRPr="00D118C7">
        <w:rPr>
          <w:color w:val="212121"/>
        </w:rPr>
        <w:t xml:space="preserve"> инцидент. Но как только появится повод (даже не причина) для беспокойства о своем состоянии, немедленно из памяти всплывает информация о результатах того самого теста и уже на протяжении последующей жизни будет корректировать поведение индивида.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Вопросы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связаны и с ответом на вопрос «Жить прошлым, настоящим или будущим?», не имеющим однозначной трактовки. Ясно только одно: взгляды, ценности и поведение различных людей зависят в сильной степени от преимущественной ориентации на время, которым они </w:t>
      </w:r>
      <w:proofErr w:type="spellStart"/>
      <w:r w:rsidRPr="00D118C7">
        <w:rPr>
          <w:color w:val="212121"/>
        </w:rPr>
        <w:t>доролеат</w:t>
      </w:r>
      <w:proofErr w:type="spellEnd"/>
      <w:r w:rsidRPr="00D118C7">
        <w:rPr>
          <w:color w:val="212121"/>
        </w:rPr>
        <w:t xml:space="preserve">. Те, у которых главные ценности остались в прошлом, консервативны в своих взглядах, побуждениях, поступках. Те, кто живет сегодня «светлым завтра», в ущерб своему будущему игнорируют прошлый и даже настоящий </w:t>
      </w:r>
      <w:r w:rsidRPr="00D118C7">
        <w:rPr>
          <w:color w:val="212121"/>
        </w:rPr>
        <w:lastRenderedPageBreak/>
        <w:t xml:space="preserve">опыт. Тем, кто живет по принципу «здесь и сейчас», ситуативная суета закрывает опыт прошлого и видение будущего. Объединить в себе все времена - задача психологически сложная и практически всегда требует от человека больше того, на что он способен. Переносясь во времени в те счастливые моменты, когда проявлялись лучшие стороны личности, индивид закрепляет в себе эти стороны. Проектируя образ своего будущего, индивид, избежав опасности превращения в маниловского мечтателя, становится более целеустремленным. Живя настоящим, Индивид получает возможность наслаждаться ежедневными мелкими радостями, но затруднит себе ответ </w:t>
      </w:r>
      <w:proofErr w:type="gramStart"/>
      <w:r w:rsidRPr="00D118C7">
        <w:rPr>
          <w:color w:val="212121"/>
        </w:rPr>
        <w:t>на</w:t>
      </w:r>
      <w:proofErr w:type="gramEnd"/>
      <w:r w:rsidRPr="00D118C7">
        <w:rPr>
          <w:color w:val="212121"/>
        </w:rPr>
        <w:t xml:space="preserve"> вон рос «Зачем </w:t>
      </w:r>
      <w:proofErr w:type="gramStart"/>
      <w:r w:rsidRPr="00D118C7">
        <w:rPr>
          <w:color w:val="212121"/>
        </w:rPr>
        <w:t>я</w:t>
      </w:r>
      <w:proofErr w:type="gramEnd"/>
      <w:r w:rsidRPr="00D118C7">
        <w:rPr>
          <w:color w:val="212121"/>
        </w:rPr>
        <w:t xml:space="preserve"> жил?», который рано или поздно приходит к каждому живущему на земле.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На основе принципов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психология предлагает множество эффективных тренингов по развитию самосознания. Вместе с тем следует прислушаться к такому совету: всякий тренинг - это лишь ткань, из которой вы сами можете сшить что-то нужное для себя. И это нужное будет вам к лицу, если во время шитья это лицо не упускалось ни на миг.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В результате продолжительных соматических болезней, эмоциональных перегрузок, депрессии или нахождения в пограничных состояниях, вызванных травмами физической или социальной природы, у человека могут наблюдаться нарушения сферы сознания. При этом они в первую очередь касаются способности человека осознавать себя, т.е. самосознания, и лишь затем возможна потеря способности к отражению объектов внешнего мира.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К нарушениям самосознания относят деперсонализацию, </w:t>
      </w:r>
      <w:proofErr w:type="spellStart"/>
      <w:r w:rsidRPr="00D118C7">
        <w:rPr>
          <w:color w:val="212121"/>
        </w:rPr>
        <w:t>дереализацию</w:t>
      </w:r>
      <w:proofErr w:type="spellEnd"/>
      <w:r w:rsidRPr="00D118C7">
        <w:rPr>
          <w:color w:val="212121"/>
        </w:rPr>
        <w:t xml:space="preserve">, </w:t>
      </w:r>
      <w:proofErr w:type="spellStart"/>
      <w:r w:rsidRPr="00D118C7">
        <w:rPr>
          <w:color w:val="212121"/>
        </w:rPr>
        <w:t>депривацию</w:t>
      </w:r>
      <w:proofErr w:type="spellEnd"/>
      <w:r w:rsidRPr="00D118C7">
        <w:rPr>
          <w:color w:val="212121"/>
        </w:rPr>
        <w:t xml:space="preserve"> телесной идентификации, помрачнение и выключение сознания, отсутствие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>. Деперсонализация характеризуется чувством потери себя или личностной идентификации. Человек становится незнакомцем по отношению к себе, к своей личности, теряет представление о своем образе «Я», столь долго формировавшемся в течение всей его жизни. Он ощущает себя лишним человеком в обществе, «пятым колесом в телеге», до которого нет никому дела. Собственно, аналогичные чувства он испытывает и по отношению к близким, родственникам, друзьям и знакомым.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proofErr w:type="spellStart"/>
      <w:r w:rsidRPr="00D118C7">
        <w:rPr>
          <w:color w:val="212121"/>
        </w:rPr>
        <w:t>Дереализация</w:t>
      </w:r>
      <w:proofErr w:type="spellEnd"/>
      <w:r w:rsidRPr="00D118C7">
        <w:rPr>
          <w:color w:val="212121"/>
        </w:rPr>
        <w:t xml:space="preserve"> сопровождается потерей чувства существования окружающего мира и, конечно, собственного нахождения в этом мире. </w:t>
      </w:r>
      <w:proofErr w:type="spellStart"/>
      <w:r w:rsidRPr="00D118C7">
        <w:rPr>
          <w:color w:val="212121"/>
        </w:rPr>
        <w:t>Депривация</w:t>
      </w:r>
      <w:proofErr w:type="spellEnd"/>
      <w:r w:rsidRPr="00D118C7">
        <w:rPr>
          <w:color w:val="212121"/>
        </w:rPr>
        <w:t xml:space="preserve"> телесной идентификации </w:t>
      </w:r>
      <w:proofErr w:type="gramStart"/>
      <w:r w:rsidRPr="00D118C7">
        <w:rPr>
          <w:color w:val="212121"/>
        </w:rPr>
        <w:t>характерна</w:t>
      </w:r>
      <w:proofErr w:type="gramEnd"/>
      <w:r w:rsidRPr="00D118C7">
        <w:rPr>
          <w:color w:val="212121"/>
        </w:rPr>
        <w:t xml:space="preserve"> для состояний, когда человек не может «собрать» мысленно воедино отдельные органы своего тела, а иногда ощущает их существующими автономно от своего организма.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Помрачнение сознания проявляется в потере чувства времени, способности оценивать текущую ситуацию, в «</w:t>
      </w:r>
      <w:proofErr w:type="spellStart"/>
      <w:r w:rsidRPr="00D118C7">
        <w:rPr>
          <w:color w:val="212121"/>
        </w:rPr>
        <w:t>кусочном</w:t>
      </w:r>
      <w:proofErr w:type="spellEnd"/>
      <w:r w:rsidRPr="00D118C7">
        <w:rPr>
          <w:color w:val="212121"/>
        </w:rPr>
        <w:t>» восприятии происходящих событий. Иногда при этом наблюдается эффект раздвоения личности: человек живет как бы в двух измерениях, противостоящих друг другу, в двух борющихся друг с другом личностях. Выключение сознания имеет широкий спектр проявлений: затруднение ощущения</w:t>
      </w:r>
      <w:proofErr w:type="gramStart"/>
      <w:r w:rsidRPr="00D118C7">
        <w:rPr>
          <w:color w:val="212121"/>
        </w:rPr>
        <w:t xml:space="preserve"> И</w:t>
      </w:r>
      <w:proofErr w:type="gramEnd"/>
      <w:r w:rsidRPr="00D118C7">
        <w:rPr>
          <w:color w:val="212121"/>
        </w:rPr>
        <w:t xml:space="preserve"> восприятия внешних раздражителей из-за понижения порогов чувствительности, вялость мышления, примитивность речи, рассеянность внимания, застывшая мимика.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Нарушение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имеет место чаще всего при испытании психических травм. Самосознание человека резко ограничивается и сосредоточивается исключительно на переживании недуга. Иногда теряется способность сравнивать свои действия с их результатами, корректировать допущенные ошибки.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  <w:proofErr w:type="gramStart"/>
      <w:r w:rsidRPr="00D118C7">
        <w:rPr>
          <w:color w:val="212121"/>
        </w:rPr>
        <w:t>о</w:t>
      </w:r>
      <w:proofErr w:type="gramEnd"/>
      <w:r w:rsidRPr="00D118C7">
        <w:rPr>
          <w:color w:val="212121"/>
        </w:rPr>
        <w:t xml:space="preserve"> знает, а тот, кто знает самого себя».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Действительно, вряд ли можно считать умным того, кто в чужом глазу замечает соринки, а в своем и бревна не видит. Человек, ставящий перед собой чрезвычайно сложную задачу собственной перестройки, должен осознать, что у него имеется лишь два пути: либо </w:t>
      </w:r>
      <w:r w:rsidRPr="00D118C7">
        <w:rPr>
          <w:color w:val="212121"/>
        </w:rPr>
        <w:lastRenderedPageBreak/>
        <w:t>изменить ситуацию, вызвавшую мотив перестройки, либо изменить себя в процессе преодоления трудной ситуации.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  <w:proofErr w:type="spellStart"/>
      <w:r w:rsidRPr="00D118C7">
        <w:rPr>
          <w:rStyle w:val="a4"/>
          <w:color w:val="212121"/>
          <w:bdr w:val="none" w:sz="0" w:space="0" w:color="auto" w:frame="1"/>
        </w:rPr>
        <w:t>Саморегуляция</w:t>
      </w:r>
      <w:proofErr w:type="spellEnd"/>
      <w:r w:rsidRPr="00D118C7">
        <w:rPr>
          <w:color w:val="212121"/>
        </w:rPr>
        <w:t xml:space="preserve"> (лат. </w:t>
      </w:r>
      <w:proofErr w:type="spellStart"/>
      <w:r w:rsidRPr="00D118C7">
        <w:rPr>
          <w:color w:val="212121"/>
        </w:rPr>
        <w:t>regulare</w:t>
      </w:r>
      <w:proofErr w:type="spellEnd"/>
      <w:r w:rsidRPr="00D118C7">
        <w:rPr>
          <w:color w:val="212121"/>
        </w:rPr>
        <w:t xml:space="preserve"> - приводить в па-рядок, налаживать) - это заранее осознанное и системно организованное воздействие индивида на свою психику с целью изменения ее характеристик в желаемом направлении.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Природа обеспечила человека не только способностью адаптации, приспособления организма к изменяющимся внешним условиям, но и наделила возможностью регулировать формы и содержание своей активности. В этом плане различают три уровня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>:</w:t>
      </w:r>
      <w:r w:rsidRPr="00D118C7">
        <w:rPr>
          <w:color w:val="212121"/>
        </w:rPr>
        <w:br/>
        <w:t>- непроизвольного приспособления к среде (поддержание постоянства кровяного давления, температуры тела, выброс адреналина при стрессе, адаптация зрения к темноте и др.);</w:t>
      </w:r>
      <w:r w:rsidRPr="00D118C7">
        <w:rPr>
          <w:color w:val="212121"/>
        </w:rPr>
        <w:br/>
        <w:t xml:space="preserve">- </w:t>
      </w:r>
      <w:proofErr w:type="gramStart"/>
      <w:r w:rsidRPr="00D118C7">
        <w:rPr>
          <w:color w:val="212121"/>
        </w:rPr>
        <w:t>установки, обусловливающей слабо осознаваемую или неосознаваемую готовность индивида действовать определенным образом посредством навыков, привычек и опыта при предвосхищении им той или иной ситуации (например, человек по привычке может использовать излюбленный прием при выполнении какой-то работы, хотя информирован о других приемах);</w:t>
      </w:r>
      <w:r w:rsidRPr="00D118C7">
        <w:rPr>
          <w:color w:val="212121"/>
        </w:rPr>
        <w:br/>
        <w:t>- произвольной регуляции (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>) своих индивидуально-личностных характеристик (текущего психического состояния, целей, мотивов, установок, поведения, системы ценностей и т.п.).</w:t>
      </w:r>
      <w:proofErr w:type="gramEnd"/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Отмечая тесную внутреннюю связь всех уровней, реализуемых в едином для них объекте - человеке, остановимся на последнем. С позиций рассматриваемой проблемы самосознания наибольший интерес представляет именно уровень произвольной регуляции. При этом следует учесть, что </w:t>
      </w:r>
      <w:proofErr w:type="spellStart"/>
      <w:r w:rsidRPr="00D118C7">
        <w:rPr>
          <w:color w:val="212121"/>
        </w:rPr>
        <w:t>саморегуляция</w:t>
      </w:r>
      <w:proofErr w:type="spellEnd"/>
      <w:r w:rsidRPr="00D118C7">
        <w:rPr>
          <w:color w:val="212121"/>
        </w:rPr>
        <w:t xml:space="preserve"> требует обязательного учета индивидуальных особенностей человека, его личностных характеристик и конкретных ситуативных аспектов. Включенность в процесс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столь многочисленных взаимосвязанных факторов различной природы требует специального изучения. В рамках данного пункта представляется целесообразным ограничиться общими положениями о механизмах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и иллюстративными примерами их действенности.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proofErr w:type="spellStart"/>
      <w:r w:rsidRPr="00D118C7">
        <w:rPr>
          <w:color w:val="212121"/>
        </w:rPr>
        <w:t>Саморегуляция</w:t>
      </w:r>
      <w:proofErr w:type="spellEnd"/>
      <w:r w:rsidRPr="00D118C7">
        <w:rPr>
          <w:color w:val="212121"/>
        </w:rPr>
        <w:t xml:space="preserve"> базируется на совокупности закономерностей функционирования психики и их многочисленных следствиях, известных в виде психологических эффектов. Сюда можно отнести:</w:t>
      </w:r>
      <w:r w:rsidRPr="00D118C7">
        <w:rPr>
          <w:color w:val="212121"/>
        </w:rPr>
        <w:br/>
        <w:t>- активирующую роль мотивационной сферы, порождающей деятельность (в широком смысле слова) индивида, направленную на изменение своих характеристик;</w:t>
      </w:r>
      <w:r w:rsidRPr="00D118C7">
        <w:rPr>
          <w:color w:val="212121"/>
        </w:rPr>
        <w:br/>
        <w:t>- управляющий эффект психического образа, произвольно или непроизвольно возникающего в сознании индивида;</w:t>
      </w:r>
      <w:r w:rsidRPr="00D118C7">
        <w:rPr>
          <w:color w:val="212121"/>
        </w:rPr>
        <w:br/>
        <w:t>- структурное и функциональное единство (системность) всех психических познавательных процессов, обеспечивающих эффект воздействия индивида на собственную психику;</w:t>
      </w:r>
      <w:r w:rsidRPr="00D118C7">
        <w:rPr>
          <w:color w:val="212121"/>
        </w:rPr>
        <w:br/>
        <w:t>- единство и взаимообусловленность сфер сознания и бессознательного как объектов, через которые индивид реализует регулирующие воздействия на себя;</w:t>
      </w:r>
      <w:r w:rsidRPr="00D118C7">
        <w:rPr>
          <w:color w:val="212121"/>
        </w:rPr>
        <w:br/>
        <w:t>- функциональную взаимосвязь эмоционально-волевой сферы личности и ее телесного опыта, речи и мыслительных процессов.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  <w:r w:rsidRPr="00D118C7">
        <w:rPr>
          <w:rStyle w:val="a4"/>
          <w:color w:val="212121"/>
          <w:bdr w:val="none" w:sz="0" w:space="0" w:color="auto" w:frame="1"/>
        </w:rPr>
        <w:t xml:space="preserve">Начало </w:t>
      </w:r>
      <w:proofErr w:type="spellStart"/>
      <w:r w:rsidRPr="00D118C7">
        <w:rPr>
          <w:rStyle w:val="a4"/>
          <w:color w:val="212121"/>
          <w:bdr w:val="none" w:sz="0" w:space="0" w:color="auto" w:frame="1"/>
        </w:rPr>
        <w:t>саморегуляции</w:t>
      </w:r>
      <w:proofErr w:type="spellEnd"/>
      <w:r w:rsidRPr="00D118C7">
        <w:rPr>
          <w:rStyle w:val="a4"/>
          <w:color w:val="212121"/>
          <w:bdr w:val="none" w:sz="0" w:space="0" w:color="auto" w:frame="1"/>
        </w:rPr>
        <w:t xml:space="preserve"> должно быть увязано с выделением у себя конкретного мотивационного противоречия</w:t>
      </w:r>
      <w:r w:rsidRPr="00D118C7">
        <w:rPr>
          <w:color w:val="212121"/>
        </w:rPr>
        <w:t xml:space="preserve"> - своеобразного пароля для входа в себя. Именно такие противоречия являются движущей силой, стимулирующей перестройку отдельных сторон своей личности. В качестве примеров можно привести несоответствие материального уровня </w:t>
      </w:r>
      <w:proofErr w:type="gramStart"/>
      <w:r w:rsidRPr="00D118C7">
        <w:rPr>
          <w:color w:val="212121"/>
        </w:rPr>
        <w:t>культурному</w:t>
      </w:r>
      <w:proofErr w:type="gramEnd"/>
      <w:r w:rsidRPr="00D118C7">
        <w:rPr>
          <w:color w:val="212121"/>
        </w:rPr>
        <w:t xml:space="preserve">, завышенные притязания относительно реальных возможностей. При выделении ведущих противоречий следует учитывать возможность непосредственного воздействия на управляющий фактор с </w:t>
      </w:r>
      <w:proofErr w:type="gramStart"/>
      <w:r w:rsidRPr="00D118C7">
        <w:rPr>
          <w:color w:val="212121"/>
        </w:rPr>
        <w:t>нравственной</w:t>
      </w:r>
      <w:proofErr w:type="gramEnd"/>
      <w:r w:rsidRPr="00D118C7">
        <w:rPr>
          <w:color w:val="212121"/>
        </w:rPr>
        <w:t>, материальной и временной точек зрения.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proofErr w:type="gramStart"/>
      <w:r w:rsidRPr="00D118C7">
        <w:rPr>
          <w:color w:val="212121"/>
        </w:rPr>
        <w:lastRenderedPageBreak/>
        <w:t xml:space="preserve">Приемы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построены на механизмах рефлексии, концентрации внимания, воображения, представления, релаксации, медитации, самовнушения, нейролингвистического программирования (НЛП) и др.. Рассмотрим примеры.</w:t>
      </w:r>
      <w:proofErr w:type="gramEnd"/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Самый ранний опыт самопознания и, следовательно, саморегулирования связан с телесными ощущениями. Этот опыт практически на протяжении всей жизни человека помогает ему формировать свой образ «Я» и совершенствовать личность. Мудрец Мишель Монтень в своих «Опытах» рассказал, что по мере многократного снятия с себя слепков у него росло ощущение «</w:t>
      </w:r>
      <w:proofErr w:type="spellStart"/>
      <w:r w:rsidRPr="00D118C7">
        <w:rPr>
          <w:color w:val="212121"/>
        </w:rPr>
        <w:t>усовершенствованности</w:t>
      </w:r>
      <w:proofErr w:type="spellEnd"/>
      <w:r w:rsidRPr="00D118C7">
        <w:rPr>
          <w:color w:val="212121"/>
        </w:rPr>
        <w:t xml:space="preserve">» образца - оригинала. Не секрет, что поза, мимика, выражение лица, положение туловища, походка, осанка головы влияют на настроение человека. С тем же успехом настроение влияет на позу, походку, выражение лица. Известная киноактриса </w:t>
      </w:r>
      <w:proofErr w:type="spellStart"/>
      <w:r w:rsidRPr="00D118C7">
        <w:rPr>
          <w:color w:val="212121"/>
        </w:rPr>
        <w:t>Софи</w:t>
      </w:r>
      <w:proofErr w:type="spellEnd"/>
      <w:r w:rsidRPr="00D118C7">
        <w:rPr>
          <w:color w:val="212121"/>
        </w:rPr>
        <w:t xml:space="preserve"> </w:t>
      </w:r>
      <w:proofErr w:type="spellStart"/>
      <w:r w:rsidRPr="00D118C7">
        <w:rPr>
          <w:color w:val="212121"/>
        </w:rPr>
        <w:t>Лорен</w:t>
      </w:r>
      <w:proofErr w:type="spellEnd"/>
      <w:r w:rsidRPr="00D118C7">
        <w:rPr>
          <w:color w:val="212121"/>
        </w:rPr>
        <w:t xml:space="preserve"> не ошибалась, говоря, что ничто так не красит женщину, как убежденность в своей красоте.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Единство тела и внутреннего мира личности позволяет понять состояние и чувства собеседника. Вряд ли девушка поверит тому, кто произносит вечные слона «Я тебя люблю», сложив руки в «позу Наполеона». Кстати, эта поза на уровне подсознания практически исключает пылкость, чувственность признания в любви.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Язык - не просто оболочка мысли. В филогенезе человечества язык превратился в самый мощный фактор формирования, программирования внутреннего мира личности. Примитивность речи индивида свидетельствует об убожестве его духовного состояния. В языке отражается даже душа целого народа. В японском языке заложены вежливость, недопустимость прямого противостояния с собеседником, готовность соглашения с его возможными возражениями. Английский язык призван маскировать эмоциональность и восприимчивость натуры британцев, хотя, как и для любой нации, им эти черты характера далеко не чужды. В четкости, отрывистости звучания немецкого языка всплывают черты точности, аккуратности и порядка. По всей вероятности, процессы формирования, развития языка и личности в филогенезе протекали навстречу друг другу.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Усваивая язык, люди усваивают вместе с ним то, что в него заложено, и тем самым программируют свое повседневное поведение. Подсчитано, что в русском языке более 70 % слов общего лексикона, обозначающего характеристики человека, имеют негативное значение. В этой связи русской интеллигенции приписывается склонность к излившей самокритичности, недовольству собой, «самоедству» и, как результат, потребность все изменять, революционизировать: В книге «1984» Дж. Оруэлл пофантазировал о том, что происходит с людьми, если принудить их разговаривать на языке, из которого полностью иск п</w:t>
      </w:r>
      <w:proofErr w:type="gramStart"/>
      <w:r w:rsidRPr="00D118C7">
        <w:rPr>
          <w:color w:val="212121"/>
        </w:rPr>
        <w:t xml:space="preserve">.. </w:t>
      </w:r>
      <w:proofErr w:type="gramEnd"/>
      <w:r w:rsidRPr="00D118C7">
        <w:rPr>
          <w:color w:val="212121"/>
        </w:rPr>
        <w:t xml:space="preserve">ясны слова, обозначающие желаемые для них состояния. </w:t>
      </w:r>
      <w:proofErr w:type="gramStart"/>
      <w:r w:rsidRPr="00D118C7">
        <w:rPr>
          <w:color w:val="212121"/>
        </w:rPr>
        <w:t>Эти слова заменялись словами, отрицающими не желательные состояния (например, вместо «здоровье следовало говорить «не боль», вместо «радость» - «не горе» и т.п.).</w:t>
      </w:r>
      <w:proofErr w:type="gramEnd"/>
      <w:r w:rsidRPr="00D118C7">
        <w:rPr>
          <w:color w:val="212121"/>
        </w:rPr>
        <w:t xml:space="preserve"> В результате люди думали не о желаемом, а о том, как бы избежать нежелательных состояний.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Авторы нейролингвистического программирования (НЛП) дают ряд рекомендаций, касающихся влияния языка на психику человека. В частности, они предлагают:</w:t>
      </w:r>
      <w:r w:rsidRPr="00D118C7">
        <w:rPr>
          <w:color w:val="212121"/>
        </w:rPr>
        <w:br/>
        <w:t>- обозначать в общении с другими людьми (и мысленно для себя) свои желаемые (приятные) чувства, действия и состояния с помощью имен существительных. Например, «у меня большая радость», но не «у меня депрессия». Это объясняется тем, что употребление имен существительных для передачи своих переживаний и состоянии приводит к усилению этих со стояний;</w:t>
      </w:r>
      <w:r w:rsidRPr="00D118C7">
        <w:rPr>
          <w:color w:val="212121"/>
        </w:rPr>
        <w:br/>
        <w:t>- избегать формулировок своих желаний, целей, намерений, опасений в грамматической форме отрицания. Когда человек говорит собеседнику: «Не переживай!», мозг последнего автоматически игнорирует частицу «не» и воспринимает фразу как команду на начало переживания.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lastRenderedPageBreak/>
        <w:t>Существенные ресурсы перемен в себе заложены в психических познавательных процессах: фантазии, воображении, памяти, представлении. Но все эти возможности имеют оговорку, начинающуюся с частицы «не». Несколько иллюстративных примеров.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В соответствии с законом «</w:t>
      </w:r>
      <w:proofErr w:type="spellStart"/>
      <w:r w:rsidRPr="00D118C7">
        <w:rPr>
          <w:color w:val="212121"/>
        </w:rPr>
        <w:t>самореализующегося</w:t>
      </w:r>
      <w:proofErr w:type="spellEnd"/>
      <w:r w:rsidRPr="00D118C7">
        <w:rPr>
          <w:color w:val="212121"/>
        </w:rPr>
        <w:t xml:space="preserve"> пророчества» представление индивида о своем будущем оказывает существенное влияние на его жизнь. Включаясь в реальную повседневную жизнь индивида, оно программирует ее, заставляет активнее искать то, что непосредственно касается имеющегося представления. Происходит своеобразное кодирование психики индивида знанием своего будущего. Среди популярных тестов имеется </w:t>
      </w:r>
      <w:proofErr w:type="spellStart"/>
      <w:r w:rsidRPr="00D118C7">
        <w:rPr>
          <w:color w:val="212121"/>
        </w:rPr>
        <w:t>самооценочный</w:t>
      </w:r>
      <w:proofErr w:type="spellEnd"/>
      <w:r w:rsidRPr="00D118C7">
        <w:rPr>
          <w:color w:val="212121"/>
        </w:rPr>
        <w:t xml:space="preserve"> тест под названием «Доживешь ли ты до 70 лет». Как правило, журналисты помещают его в многотиражных изданиях для развлечения читателей. Ответив на вопросы и получив отрицательный ответ, человек, у которого еще нет беспокойств по поводу своего здоровья, снисходительно </w:t>
      </w:r>
      <w:proofErr w:type="gramStart"/>
      <w:r w:rsidRPr="00D118C7">
        <w:rPr>
          <w:color w:val="212121"/>
        </w:rPr>
        <w:t>улыбнется и забудет сей</w:t>
      </w:r>
      <w:proofErr w:type="gramEnd"/>
      <w:r w:rsidRPr="00D118C7">
        <w:rPr>
          <w:color w:val="212121"/>
        </w:rPr>
        <w:t xml:space="preserve"> инцидент. Но как только появится повод (даже не причина) для беспокойства о своем состоянии, немедленно из памяти всплывает информация о результатах того самого теста и уже на протяжении последующей жизни будет корректировать поведение индивида.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Вопросы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связаны и с ответом на вопрос «Жить прошлым, настоящим или будущим?», не имеющим однозначной трактовки. Ясно только одно: взгляды, ценности и поведение различных людей зависят в сильной степени от преимущественной ориентации на время, которым они </w:t>
      </w:r>
      <w:proofErr w:type="spellStart"/>
      <w:r w:rsidRPr="00D118C7">
        <w:rPr>
          <w:color w:val="212121"/>
        </w:rPr>
        <w:t>доролеат</w:t>
      </w:r>
      <w:proofErr w:type="spellEnd"/>
      <w:r w:rsidRPr="00D118C7">
        <w:rPr>
          <w:color w:val="212121"/>
        </w:rPr>
        <w:t xml:space="preserve">. Те, у которых главные ценности остались в прошлом, консервативны в своих взглядах, побуждениях, поступках. Те, кто живет сегодня «светлым завтра», в ущерб своему будущему игнорируют прошлый и даже настоящий опыт. Тем, кто живет по принципу «здесь и сейчас», ситуативная суета закрывает опыт прошлого и видение будущего. Объединить в себе все времена - задача психологически сложная и практически всегда требует от человека больше того, на что он способен. Переносясь во времени в те счастливые моменты, когда проявлялись лучшие стороны личности, индивид закрепляет в себе эти стороны. Проектируя образ своего будущего, индивид, избежав опасности превращения в маниловского мечтателя, становится более целеустремленным. Живя настоящим, Индивид получает возможность наслаждаться ежедневными мелкими радостями, но затруднит себе ответ </w:t>
      </w:r>
      <w:proofErr w:type="gramStart"/>
      <w:r w:rsidRPr="00D118C7">
        <w:rPr>
          <w:color w:val="212121"/>
        </w:rPr>
        <w:t>на</w:t>
      </w:r>
      <w:proofErr w:type="gramEnd"/>
      <w:r w:rsidRPr="00D118C7">
        <w:rPr>
          <w:color w:val="212121"/>
        </w:rPr>
        <w:t xml:space="preserve"> вон рос «Зачем </w:t>
      </w:r>
      <w:proofErr w:type="gramStart"/>
      <w:r w:rsidRPr="00D118C7">
        <w:rPr>
          <w:color w:val="212121"/>
        </w:rPr>
        <w:t>я</w:t>
      </w:r>
      <w:proofErr w:type="gramEnd"/>
      <w:r w:rsidRPr="00D118C7">
        <w:rPr>
          <w:color w:val="212121"/>
        </w:rPr>
        <w:t xml:space="preserve"> жил?», который рано или поздно приходит к каждому живущему на земле.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На основе принципов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психология предлагает множество эффективных тренингов по развитию самосознания. Вместе с тем следует прислушаться к такому совету: всякий тренинг - это лишь ткань, из которой вы сами можете сшить что-то нужное для себя. И это нужное будет вам к лицу, если во время шитья это лицо не упускалось ни на миг.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В результате продолжительных соматических болезней, эмоциональных перегрузок, депрессии или нахождения в пограничных состояниях, вызванных травмами физической или социальной природы, у человека могут наблюдаться нарушения сферы сознания. При этом они в первую очередь касаются способности человека осознавать себя, т.е. самосознания, и лишь затем возможна потеря способности к отражению объектов внешнего мира.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К нарушениям самосознания относят деперсонализацию, </w:t>
      </w:r>
      <w:proofErr w:type="spellStart"/>
      <w:r w:rsidRPr="00D118C7">
        <w:rPr>
          <w:color w:val="212121"/>
        </w:rPr>
        <w:t>дереализацию</w:t>
      </w:r>
      <w:proofErr w:type="spellEnd"/>
      <w:r w:rsidRPr="00D118C7">
        <w:rPr>
          <w:color w:val="212121"/>
        </w:rPr>
        <w:t xml:space="preserve">, </w:t>
      </w:r>
      <w:proofErr w:type="spellStart"/>
      <w:r w:rsidRPr="00D118C7">
        <w:rPr>
          <w:color w:val="212121"/>
        </w:rPr>
        <w:t>депривацию</w:t>
      </w:r>
      <w:proofErr w:type="spellEnd"/>
      <w:r w:rsidRPr="00D118C7">
        <w:rPr>
          <w:color w:val="212121"/>
        </w:rPr>
        <w:t xml:space="preserve"> телесной идентификации, помрачнение и выключение сознания, отсутствие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>. Деперсонализация характеризуется чувством потери себя или личностной идентификации. Человек становится незнакомцем по отношению к себе, к своей личности, теряет представление о своем образе «Я», столь долго формировавшемся в течение всей его жизни. Он ощущает себя лишним человеком в обществе, «пятым колесом в телеге», до которого нет никому дела. Собственно, аналогичные чувства он испытывает и по отношению к близким, родственникам, друзьям и знакомым.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proofErr w:type="spellStart"/>
      <w:r w:rsidRPr="00D118C7">
        <w:rPr>
          <w:color w:val="212121"/>
        </w:rPr>
        <w:lastRenderedPageBreak/>
        <w:t>Дереализация</w:t>
      </w:r>
      <w:proofErr w:type="spellEnd"/>
      <w:r w:rsidRPr="00D118C7">
        <w:rPr>
          <w:color w:val="212121"/>
        </w:rPr>
        <w:t xml:space="preserve"> сопровождается потерей чувства существования окружающего мира и, конечно, собственного нахождения в этом мире. </w:t>
      </w:r>
      <w:proofErr w:type="spellStart"/>
      <w:r w:rsidRPr="00D118C7">
        <w:rPr>
          <w:color w:val="212121"/>
        </w:rPr>
        <w:t>Депривация</w:t>
      </w:r>
      <w:proofErr w:type="spellEnd"/>
      <w:r w:rsidRPr="00D118C7">
        <w:rPr>
          <w:color w:val="212121"/>
        </w:rPr>
        <w:t xml:space="preserve"> телесной идентификации </w:t>
      </w:r>
      <w:proofErr w:type="gramStart"/>
      <w:r w:rsidRPr="00D118C7">
        <w:rPr>
          <w:color w:val="212121"/>
        </w:rPr>
        <w:t>характерна</w:t>
      </w:r>
      <w:proofErr w:type="gramEnd"/>
      <w:r w:rsidRPr="00D118C7">
        <w:rPr>
          <w:color w:val="212121"/>
        </w:rPr>
        <w:t xml:space="preserve"> для состояний, когда человек не может «собрать» мысленно воедино отдельные органы своего тела, а иногда ощущает их существующими автономно от своего организма.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Помрачнение сознания проявляется в потере чувства времени, способности оценивать текущую ситуацию, в «</w:t>
      </w:r>
      <w:proofErr w:type="spellStart"/>
      <w:r w:rsidRPr="00D118C7">
        <w:rPr>
          <w:color w:val="212121"/>
        </w:rPr>
        <w:t>кусочном</w:t>
      </w:r>
      <w:proofErr w:type="spellEnd"/>
      <w:r w:rsidRPr="00D118C7">
        <w:rPr>
          <w:color w:val="212121"/>
        </w:rPr>
        <w:t>» восприятии происходящих событий. Иногда при этом наблюдается эффект раздвоения личности: человек живет как бы в двух измерениях, противостоящих друг другу, в двух борющихся друг с другом личностях. Выключение сознания имеет широкий спектр проявлений: затруднение ощущения</w:t>
      </w:r>
      <w:proofErr w:type="gramStart"/>
      <w:r w:rsidRPr="00D118C7">
        <w:rPr>
          <w:color w:val="212121"/>
        </w:rPr>
        <w:t xml:space="preserve"> И</w:t>
      </w:r>
      <w:proofErr w:type="gramEnd"/>
      <w:r w:rsidRPr="00D118C7">
        <w:rPr>
          <w:color w:val="212121"/>
        </w:rPr>
        <w:t xml:space="preserve"> восприятия внешних раздражителей из-за понижения порогов чувствительности, вялость мышления, примитивность речи, рассеянность внимания, застывшая мимика.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Нарушение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имеет место чаще всего при испытании психических травм. Самосознание человека резко ограничивается и сосредоточивается исключительно на переживании недуга. Иногда теряется способность сравнивать свои действия с их результатами, корректировать допущенные ошибки.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  <w:r w:rsidRPr="00D118C7">
        <w:rPr>
          <w:color w:val="212121"/>
        </w:rPr>
        <w:t>Самооценка непосредственно связана с самоуправлением, </w:t>
      </w:r>
      <w:proofErr w:type="spellStart"/>
      <w:r w:rsidRPr="00D118C7">
        <w:rPr>
          <w:rStyle w:val="a4"/>
          <w:color w:val="212121"/>
          <w:bdr w:val="none" w:sz="0" w:space="0" w:color="auto" w:frame="1"/>
        </w:rPr>
        <w:t>саморегуляцией</w:t>
      </w:r>
      <w:proofErr w:type="spellEnd"/>
      <w:r w:rsidRPr="00D118C7">
        <w:rPr>
          <w:rStyle w:val="a4"/>
          <w:color w:val="212121"/>
          <w:bdr w:val="none" w:sz="0" w:space="0" w:color="auto" w:frame="1"/>
        </w:rPr>
        <w:t xml:space="preserve"> личности</w:t>
      </w:r>
      <w:r w:rsidRPr="00D118C7">
        <w:rPr>
          <w:color w:val="212121"/>
        </w:rPr>
        <w:t xml:space="preserve">. «Безумен тот, кто, не умея управлять собою, хочет управлять другими», - </w:t>
      </w:r>
      <w:proofErr w:type="gramStart"/>
      <w:r w:rsidRPr="00D118C7">
        <w:rPr>
          <w:color w:val="212121"/>
        </w:rPr>
        <w:t xml:space="preserve">сказал </w:t>
      </w:r>
      <w:proofErr w:type="spellStart"/>
      <w:r w:rsidRPr="00D118C7">
        <w:rPr>
          <w:color w:val="212121"/>
        </w:rPr>
        <w:t>Публий</w:t>
      </w:r>
      <w:proofErr w:type="spellEnd"/>
      <w:r w:rsidRPr="00D118C7">
        <w:rPr>
          <w:color w:val="212121"/>
        </w:rPr>
        <w:t xml:space="preserve"> Сир</w:t>
      </w:r>
      <w:proofErr w:type="gramEnd"/>
      <w:r w:rsidRPr="00D118C7">
        <w:rPr>
          <w:color w:val="212121"/>
        </w:rPr>
        <w:t>. Здесь уместны и слова Гете: «Умен не тот, кто много знает, а тот, кто знает самого себя».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Действительно, вряд ли можно считать умным того, кто в чужом глазу замечает соринки, а в своем и бревна не видит. Человек, ставящий перед собой чрезвычайно сложную задачу собственной перестройки, должен осознать, что у него имеется лишь два пути: либо изменить ситуацию, вызвавшую мотив перестройки, либо изменить себя в процессе преодоления трудной ситуации.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  <w:proofErr w:type="spellStart"/>
      <w:r w:rsidRPr="00D118C7">
        <w:rPr>
          <w:rStyle w:val="a4"/>
          <w:color w:val="212121"/>
          <w:bdr w:val="none" w:sz="0" w:space="0" w:color="auto" w:frame="1"/>
        </w:rPr>
        <w:t>Саморегуляция</w:t>
      </w:r>
      <w:proofErr w:type="spellEnd"/>
      <w:r w:rsidRPr="00D118C7">
        <w:rPr>
          <w:color w:val="212121"/>
        </w:rPr>
        <w:t xml:space="preserve"> (лат. </w:t>
      </w:r>
      <w:proofErr w:type="spellStart"/>
      <w:r w:rsidRPr="00D118C7">
        <w:rPr>
          <w:color w:val="212121"/>
        </w:rPr>
        <w:t>regulare</w:t>
      </w:r>
      <w:proofErr w:type="spellEnd"/>
      <w:r w:rsidRPr="00D118C7">
        <w:rPr>
          <w:color w:val="212121"/>
        </w:rPr>
        <w:t xml:space="preserve"> - приводить в па-рядок, налаживать) - это заранее осознанное и системно организованное воздействие индивида на свою психику с целью изменения ее характеристик в желаемом направлении.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Природа обеспечила человека не только способностью адаптации, приспособления организма к изменяющимся внешним условиям, но и наделила возможностью регулировать формы и содержание своей активности. В этом плане различают три уровня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>:</w:t>
      </w:r>
      <w:r w:rsidRPr="00D118C7">
        <w:rPr>
          <w:color w:val="212121"/>
        </w:rPr>
        <w:br/>
        <w:t>- непроизвольного приспособления к среде (поддержание постоянства кровяного давления, температуры тела, выброс адреналина при стрессе, адаптация зрения к темноте и др.);</w:t>
      </w:r>
      <w:r w:rsidRPr="00D118C7">
        <w:rPr>
          <w:color w:val="212121"/>
        </w:rPr>
        <w:br/>
        <w:t xml:space="preserve">- </w:t>
      </w:r>
      <w:proofErr w:type="gramStart"/>
      <w:r w:rsidRPr="00D118C7">
        <w:rPr>
          <w:color w:val="212121"/>
        </w:rPr>
        <w:t>установки, обусловливающей слабо осознаваемую или неосознаваемую готовность индивида действовать определенным образом посредством навыков, привычек и опыта при предвосхищении им той или иной ситуации (например, человек по привычке может использовать излюбленный прием при выполнении какой-то работы, хотя информирован о других приемах);</w:t>
      </w:r>
      <w:r w:rsidRPr="00D118C7">
        <w:rPr>
          <w:color w:val="212121"/>
        </w:rPr>
        <w:br/>
        <w:t>- произвольной регуляции (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>) своих индивидуально-личностных характеристик (текущего психического состояния, целей, мотивов, установок, поведения, системы ценностей и т.п.).</w:t>
      </w:r>
      <w:proofErr w:type="gramEnd"/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Отмечая тесную внутреннюю связь всех уровней, реализуемых в едином для них объекте - человеке, остановимся на последнем. С позиций рассматриваемой проблемы самосознания наибольший интерес представляет именно уровень произвольной регуляции. При этом следует учесть, что </w:t>
      </w:r>
      <w:proofErr w:type="spellStart"/>
      <w:r w:rsidRPr="00D118C7">
        <w:rPr>
          <w:color w:val="212121"/>
        </w:rPr>
        <w:t>саморегуляция</w:t>
      </w:r>
      <w:proofErr w:type="spellEnd"/>
      <w:r w:rsidRPr="00D118C7">
        <w:rPr>
          <w:color w:val="212121"/>
        </w:rPr>
        <w:t xml:space="preserve"> требует обязательного учета индивидуальных особенностей человека, его личностных характеристик и конкретных ситуативных аспектов. Включенность в процесс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столь многочисленных взаимосвязанных факторов различной природы требует специального изучения. В рамках </w:t>
      </w:r>
      <w:r w:rsidRPr="00D118C7">
        <w:rPr>
          <w:color w:val="212121"/>
        </w:rPr>
        <w:lastRenderedPageBreak/>
        <w:t xml:space="preserve">данного пункта представляется целесообразным ограничиться общими положениями о механизмах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и иллюстративными примерами их действенности.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proofErr w:type="spellStart"/>
      <w:r w:rsidRPr="00D118C7">
        <w:rPr>
          <w:color w:val="212121"/>
        </w:rPr>
        <w:t>Саморегуляция</w:t>
      </w:r>
      <w:proofErr w:type="spellEnd"/>
      <w:r w:rsidRPr="00D118C7">
        <w:rPr>
          <w:color w:val="212121"/>
        </w:rPr>
        <w:t xml:space="preserve"> базируется на совокупности закономерностей функционирования психики и их многочисленных следствиях, известных в виде психологических эффектов. Сюда можно отнести:</w:t>
      </w:r>
      <w:r w:rsidRPr="00D118C7">
        <w:rPr>
          <w:color w:val="212121"/>
        </w:rPr>
        <w:br/>
        <w:t>- активирующую роль мотивационной сферы, порождающей деятельность (в широком смысле слова) индивида, направленную на изменение своих характеристик;</w:t>
      </w:r>
      <w:r w:rsidRPr="00D118C7">
        <w:rPr>
          <w:color w:val="212121"/>
        </w:rPr>
        <w:br/>
        <w:t>- управляющий эффект психического образа, произвольно или непроизвольно возникающего в сознании индивида;</w:t>
      </w:r>
      <w:r w:rsidRPr="00D118C7">
        <w:rPr>
          <w:color w:val="212121"/>
        </w:rPr>
        <w:br/>
        <w:t>- структурное и функциональное единство (системность) всех психических познавательных процессов, обеспечивающих эффект воздействия индивида на собственную психику;</w:t>
      </w:r>
      <w:r w:rsidRPr="00D118C7">
        <w:rPr>
          <w:color w:val="212121"/>
        </w:rPr>
        <w:br/>
        <w:t>- единство и взаимообусловленность сфер сознания и бессознательного как объектов, через которые индивид реализует регулирующие воздействия на себя;</w:t>
      </w:r>
      <w:r w:rsidRPr="00D118C7">
        <w:rPr>
          <w:color w:val="212121"/>
        </w:rPr>
        <w:br/>
        <w:t>- функциональную взаимосвязь эмоционально-волевой сферы личности и ее телесного опыта, речи и мыслительных процессов.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  <w:r w:rsidRPr="00D118C7">
        <w:rPr>
          <w:rStyle w:val="a4"/>
          <w:color w:val="212121"/>
          <w:bdr w:val="none" w:sz="0" w:space="0" w:color="auto" w:frame="1"/>
        </w:rPr>
        <w:t xml:space="preserve">Начало </w:t>
      </w:r>
      <w:proofErr w:type="spellStart"/>
      <w:r w:rsidRPr="00D118C7">
        <w:rPr>
          <w:rStyle w:val="a4"/>
          <w:color w:val="212121"/>
          <w:bdr w:val="none" w:sz="0" w:space="0" w:color="auto" w:frame="1"/>
        </w:rPr>
        <w:t>саморегуляции</w:t>
      </w:r>
      <w:proofErr w:type="spellEnd"/>
      <w:r w:rsidRPr="00D118C7">
        <w:rPr>
          <w:rStyle w:val="a4"/>
          <w:color w:val="212121"/>
          <w:bdr w:val="none" w:sz="0" w:space="0" w:color="auto" w:frame="1"/>
        </w:rPr>
        <w:t xml:space="preserve"> должно быть увязано с выделением у себя конкретного мотивационного противоречия</w:t>
      </w:r>
      <w:r w:rsidRPr="00D118C7">
        <w:rPr>
          <w:color w:val="212121"/>
        </w:rPr>
        <w:t xml:space="preserve"> - своеобразного пароля для входа в себя. Именно такие противоречия являются движущей силой, стимулирующей перестройку отдельных сторон своей личности. В качестве примеров можно привести несоответствие материального уровня </w:t>
      </w:r>
      <w:proofErr w:type="gramStart"/>
      <w:r w:rsidRPr="00D118C7">
        <w:rPr>
          <w:color w:val="212121"/>
        </w:rPr>
        <w:t>культурному</w:t>
      </w:r>
      <w:proofErr w:type="gramEnd"/>
      <w:r w:rsidRPr="00D118C7">
        <w:rPr>
          <w:color w:val="212121"/>
        </w:rPr>
        <w:t xml:space="preserve">, завышенные притязания относительно реальных возможностей. При выделении ведущих противоречий следует учитывать возможность непосредственного воздействия на управляющий фактор с </w:t>
      </w:r>
      <w:proofErr w:type="gramStart"/>
      <w:r w:rsidRPr="00D118C7">
        <w:rPr>
          <w:color w:val="212121"/>
        </w:rPr>
        <w:t>нравственной</w:t>
      </w:r>
      <w:proofErr w:type="gramEnd"/>
      <w:r w:rsidRPr="00D118C7">
        <w:rPr>
          <w:color w:val="212121"/>
        </w:rPr>
        <w:t>, материальной и временной точек зрения.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proofErr w:type="gramStart"/>
      <w:r w:rsidRPr="00D118C7">
        <w:rPr>
          <w:color w:val="212121"/>
        </w:rPr>
        <w:t xml:space="preserve">Приемы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построены на механизмах рефлексии, концентрации внимания, воображения, представления, релаксации, медитации, самовнушения, нейролингвистического программирования (НЛП) и др.. Рассмотрим примеры.</w:t>
      </w:r>
      <w:proofErr w:type="gramEnd"/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Самый ранний опыт самопознания и, следовательно, саморегулирования связан с телесными ощущениями. Этот опыт практически на протяжении всей жизни человека помогает ему формировать свой образ «Я» и совершенствовать личность. Мудрец Мишель Монтень в своих «Опытах» рассказал, что по мере многократного снятия с себя слепков у него росло ощущение «</w:t>
      </w:r>
      <w:proofErr w:type="spellStart"/>
      <w:r w:rsidRPr="00D118C7">
        <w:rPr>
          <w:color w:val="212121"/>
        </w:rPr>
        <w:t>усовершенствованности</w:t>
      </w:r>
      <w:proofErr w:type="spellEnd"/>
      <w:r w:rsidRPr="00D118C7">
        <w:rPr>
          <w:color w:val="212121"/>
        </w:rPr>
        <w:t xml:space="preserve">» образца - оригинала. Не секрет, что поза, мимика, выражение лица, положение туловища, походка, осанка головы влияют на настроение человека. С тем же успехом настроение влияет на позу, походку, выражение лица. Известная киноактриса </w:t>
      </w:r>
      <w:proofErr w:type="spellStart"/>
      <w:r w:rsidRPr="00D118C7">
        <w:rPr>
          <w:color w:val="212121"/>
        </w:rPr>
        <w:t>Софи</w:t>
      </w:r>
      <w:proofErr w:type="spellEnd"/>
      <w:r w:rsidRPr="00D118C7">
        <w:rPr>
          <w:color w:val="212121"/>
        </w:rPr>
        <w:t xml:space="preserve"> </w:t>
      </w:r>
      <w:proofErr w:type="spellStart"/>
      <w:r w:rsidRPr="00D118C7">
        <w:rPr>
          <w:color w:val="212121"/>
        </w:rPr>
        <w:t>Лорен</w:t>
      </w:r>
      <w:proofErr w:type="spellEnd"/>
      <w:r w:rsidRPr="00D118C7">
        <w:rPr>
          <w:color w:val="212121"/>
        </w:rPr>
        <w:t xml:space="preserve"> не ошибалась, говоря, что ничто так не красит женщину, как убежденность в своей красоте.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Единство тела и внутреннего мира личности позволяет понять состояние и чувства собеседника. Вряд ли девушка поверит тому, кто произносит вечные слона «Я тебя люблю», сложив руки в «позу Наполеона». Кстати, эта поза на уровне подсознания практически исключает пылкость, чувственность признания в любви.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Язык - не просто оболочка мысли. В филогенезе человечества язык превратился в самый мощный фактор формирования, программирования внутреннего мира личности. Примитивность речи индивида свидетельствует об убожестве его духовного состояния. В языке отражается даже душа целого народа. В японском языке заложены вежливость, недопустимость прямого противостояния с собеседником, готовность соглашения с его возможными возражениями. Английский язык призван маскировать эмоциональность и восприимчивость натуры британцев, хотя, как и для любой нации, им эти черты характера далеко не чужды. В четкости, отрывистости звучания немецкого языка всплывают черты точности, аккуратности и порядка. По всей вероятности, процессы формирования, развития языка и личности в филогенезе протекали навстречу друг другу.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lastRenderedPageBreak/>
        <w:t>Авторы нейролингвистического программирования (НЛП) дают ряд рекомендаций, касающихся влияния языка на психику человека. В частности, они предлагают:</w:t>
      </w:r>
      <w:r w:rsidRPr="00D118C7">
        <w:rPr>
          <w:color w:val="212121"/>
        </w:rPr>
        <w:br/>
        <w:t>- обозначать в общении с другими людьми (и мысленно для себя) свои желаемые (приятные) чувства, действия и состояния с помощью имен существительных. Например, «у меня большая радость», но не «у меня депрессия». Это объясняется тем, что употребление имен существительных для передачи своих переживаний и состоянии приводит к усилению этих со стояний;</w:t>
      </w:r>
      <w:r w:rsidRPr="00D118C7">
        <w:rPr>
          <w:color w:val="212121"/>
        </w:rPr>
        <w:br/>
        <w:t>- избегать формулировок своих желаний, целей, намерений, опасений в грамматической форме отрицания. Когда человек говорит собеседнику: «Не переживай!», мозг последнего автоматически игнорирует частицу «не» и воспринимает фразу как команду на начало переживания.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Существенные ресурсы перемен в себе заложены в психических познавательных процессах: фантазии, воображении, памяти, представлении. Но все эти возможности имеют оговорку, начинающуюся с частицы «не». Несколько иллюстративных примеров.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В соответствии с законом «</w:t>
      </w:r>
      <w:proofErr w:type="spellStart"/>
      <w:r w:rsidRPr="00D118C7">
        <w:rPr>
          <w:color w:val="212121"/>
        </w:rPr>
        <w:t>самореализующегося</w:t>
      </w:r>
      <w:proofErr w:type="spellEnd"/>
      <w:r w:rsidRPr="00D118C7">
        <w:rPr>
          <w:color w:val="212121"/>
        </w:rPr>
        <w:t xml:space="preserve"> пророчества» представление индивида о своем будущем оказывает существенное влияние на его жизнь. Включаясь в реальную повседневную жизнь индивида, оно программирует ее, заставляет активнее искать то, что непосредственно касается имеющегося представления. Происходит своеобразное кодирование психики индивида знанием своего будущего. Среди популярных тестов имеется </w:t>
      </w:r>
      <w:proofErr w:type="spellStart"/>
      <w:r w:rsidRPr="00D118C7">
        <w:rPr>
          <w:color w:val="212121"/>
        </w:rPr>
        <w:t>самооценочный</w:t>
      </w:r>
      <w:proofErr w:type="spellEnd"/>
      <w:r w:rsidRPr="00D118C7">
        <w:rPr>
          <w:color w:val="212121"/>
        </w:rPr>
        <w:t xml:space="preserve"> тест под названием «Доживешь ли ты до 70 лет». Как правило, журналисты помещают его в многотиражных изданиях для развлечения читателей. Ответив на вопросы и получив отрицательный ответ, человек, у которого еще нет беспокойств по поводу своего здоровья, снисходительно </w:t>
      </w:r>
      <w:proofErr w:type="gramStart"/>
      <w:r w:rsidRPr="00D118C7">
        <w:rPr>
          <w:color w:val="212121"/>
        </w:rPr>
        <w:t>улыбнется и забудет сей</w:t>
      </w:r>
      <w:proofErr w:type="gramEnd"/>
      <w:r w:rsidRPr="00D118C7">
        <w:rPr>
          <w:color w:val="212121"/>
        </w:rPr>
        <w:t xml:space="preserve"> инцидент. Но как только появится повод (даже не причина) для беспокойства о своем состоянии, немедленно из памяти всплывает информация о результатах того самого теста и уже на протяжении последующей жизни будет корректировать поведение индивида.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 xml:space="preserve">Вопросы </w:t>
      </w:r>
      <w:proofErr w:type="spellStart"/>
      <w:r w:rsidRPr="00D118C7">
        <w:rPr>
          <w:color w:val="212121"/>
        </w:rPr>
        <w:t>саморегуляции</w:t>
      </w:r>
      <w:proofErr w:type="spellEnd"/>
      <w:r w:rsidRPr="00D118C7">
        <w:rPr>
          <w:color w:val="212121"/>
        </w:rPr>
        <w:t xml:space="preserve"> связаны и с ответом на вопрос «Жить прошлым, настоящим или будущим?», не имеющим однозначной трактовки. Ясно только одно: взгляды, ценности и поведение различных людей зависят в сильной степени от преимущественной ориентации на время, которым они </w:t>
      </w:r>
      <w:proofErr w:type="spellStart"/>
      <w:r w:rsidRPr="00D118C7">
        <w:rPr>
          <w:color w:val="212121"/>
        </w:rPr>
        <w:t>доролеат</w:t>
      </w:r>
      <w:proofErr w:type="spellEnd"/>
      <w:r w:rsidRPr="00D118C7">
        <w:rPr>
          <w:color w:val="212121"/>
        </w:rPr>
        <w:t xml:space="preserve">. Те, у которых главные ценности остались в прошлом, консервативны в своих взглядах, побуждениях, поступках. Те, кто живет сегодня «светлым завтра», в ущерб своему будущему игнорируют прошлый и даже настоящий опыт. Тем, кто живет по принципу «здесь и сейчас», ситуативная суета закрывает опыт прошлого и видение будущего. Объединить в себе все времена - задача психологически сложная и практически всегда требует от человека больше того, на что он способен. Переносясь во времени в те счастливые моменты, когда проявлялись лучшие стороны личности, индивид закрепляет в себе эти стороны. Проектируя образ своего будущего, индивид, избежав опасности превращения в маниловского мечтателя, становится более целеустремленным. Живя настоящим, Индивид получает возможность наслаждаться ежедневными мелкими радостями, но затруднит себе ответ </w:t>
      </w:r>
      <w:proofErr w:type="gramStart"/>
      <w:r w:rsidRPr="00D118C7">
        <w:rPr>
          <w:color w:val="212121"/>
        </w:rPr>
        <w:t>на</w:t>
      </w:r>
      <w:proofErr w:type="gramEnd"/>
      <w:r w:rsidRPr="00D118C7">
        <w:rPr>
          <w:color w:val="212121"/>
        </w:rPr>
        <w:t xml:space="preserve"> вон рос «Зачем </w:t>
      </w:r>
      <w:proofErr w:type="gramStart"/>
      <w:r w:rsidRPr="00D118C7">
        <w:rPr>
          <w:color w:val="212121"/>
        </w:rPr>
        <w:t>я</w:t>
      </w:r>
      <w:proofErr w:type="gramEnd"/>
      <w:r w:rsidRPr="00D118C7">
        <w:rPr>
          <w:color w:val="212121"/>
        </w:rPr>
        <w:t xml:space="preserve"> жил?», который рано или поздно приходит к каждому живущему на земле.</w:t>
      </w:r>
    </w:p>
    <w:p w:rsidR="006E5E68" w:rsidRPr="00D118C7" w:rsidRDefault="006E5E68" w:rsidP="006E5E68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</w:rPr>
      </w:pPr>
      <w:r w:rsidRPr="00D118C7">
        <w:rPr>
          <w:color w:val="212121"/>
        </w:rPr>
        <w:t>.</w:t>
      </w:r>
    </w:p>
    <w:sectPr w:rsidR="006E5E68" w:rsidRPr="00D118C7" w:rsidSect="00D118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2E38"/>
    <w:multiLevelType w:val="multilevel"/>
    <w:tmpl w:val="C60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00FBA"/>
    <w:multiLevelType w:val="multilevel"/>
    <w:tmpl w:val="0B3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66A79"/>
    <w:multiLevelType w:val="multilevel"/>
    <w:tmpl w:val="01D4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A1CF4"/>
    <w:multiLevelType w:val="multilevel"/>
    <w:tmpl w:val="D7F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118CB"/>
    <w:multiLevelType w:val="multilevel"/>
    <w:tmpl w:val="C060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07F55"/>
    <w:multiLevelType w:val="multilevel"/>
    <w:tmpl w:val="549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E65F8"/>
    <w:rsid w:val="006E5E68"/>
    <w:rsid w:val="00997E69"/>
    <w:rsid w:val="00AE65F8"/>
    <w:rsid w:val="00AF1CA7"/>
    <w:rsid w:val="00D1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69"/>
  </w:style>
  <w:style w:type="paragraph" w:styleId="2">
    <w:name w:val="heading 2"/>
    <w:basedOn w:val="a"/>
    <w:link w:val="20"/>
    <w:uiPriority w:val="9"/>
    <w:qFormat/>
    <w:rsid w:val="006E5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5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E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E5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E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E5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tructorus.ru/uspex/kak-obresti-uverennost-v-seb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tructorus.ru/psixologiya/kontrol-emocij.html" TargetMode="External"/><Relationship Id="rId5" Type="http://schemas.openxmlformats.org/officeDocument/2006/relationships/hyperlink" Target="http://constructorus.ru/sila-mysli/chto-takoe-vizualizaciya-i-kak-ona-rabotae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6073</Words>
  <Characters>34621</Characters>
  <Application>Microsoft Office Word</Application>
  <DocSecurity>0</DocSecurity>
  <Lines>288</Lines>
  <Paragraphs>81</Paragraphs>
  <ScaleCrop>false</ScaleCrop>
  <Company>SPecialiST RePack</Company>
  <LinksUpToDate>false</LinksUpToDate>
  <CharactersWithSpaces>40613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Ванёк</dc:creator>
  <cp:keywords/>
  <dc:description/>
  <cp:lastModifiedBy>Учитель</cp:lastModifiedBy>
  <cp:revision>3</cp:revision>
  <dcterms:created xsi:type="dcterms:W3CDTF">2018-04-17T17:59:00Z</dcterms:created>
  <dcterms:modified xsi:type="dcterms:W3CDTF">2002-01-23T21:20:00Z</dcterms:modified>
</cp:coreProperties>
</file>