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27B9" w14:textId="77777777" w:rsidR="00F73017" w:rsidRPr="00F73017" w:rsidRDefault="00F73017" w:rsidP="00F73017">
      <w:pPr>
        <w:keepNext/>
        <w:autoSpaceDE w:val="0"/>
        <w:autoSpaceDN w:val="0"/>
        <w:adjustRightInd w:val="0"/>
        <w:jc w:val="center"/>
        <w:rPr>
          <w:b/>
          <w:bCs/>
          <w:caps/>
          <w:sz w:val="44"/>
          <w:szCs w:val="44"/>
        </w:rPr>
      </w:pPr>
      <w:r w:rsidRPr="00F73017">
        <w:rPr>
          <w:b/>
          <w:bCs/>
          <w:caps/>
          <w:sz w:val="44"/>
          <w:szCs w:val="44"/>
        </w:rPr>
        <w:t>ПОДГОТОВКА К КОНТРОЛЬНОЙ РАБОТЕ</w:t>
      </w:r>
    </w:p>
    <w:p w14:paraId="20EBB14F" w14:textId="77777777" w:rsidR="00F73017" w:rsidRDefault="00F73017" w:rsidP="00F73017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14:paraId="0CFDFA05" w14:textId="77777777" w:rsidR="00F73017" w:rsidRPr="00F73017" w:rsidRDefault="00F73017" w:rsidP="00F73017">
      <w:pPr>
        <w:autoSpaceDE w:val="0"/>
        <w:autoSpaceDN w:val="0"/>
        <w:adjustRightInd w:val="0"/>
        <w:ind w:firstLine="360"/>
        <w:jc w:val="both"/>
        <w:rPr>
          <w:sz w:val="36"/>
          <w:szCs w:val="36"/>
        </w:rPr>
      </w:pPr>
      <w:r w:rsidRPr="00F73017">
        <w:rPr>
          <w:sz w:val="36"/>
          <w:szCs w:val="36"/>
        </w:rPr>
        <w:t>Для того, чтобы хорошо выполнить контрольную работу, тебе необходимо повторить весь пройденный материал. Используя СЕКРЕТЫ УСПЕШНОЙ УЧЕБЫ, построй свою работу следующим образом:</w:t>
      </w:r>
    </w:p>
    <w:p w14:paraId="066D4EE3" w14:textId="77777777" w:rsidR="00F73017" w:rsidRPr="00F73017" w:rsidRDefault="00F73017" w:rsidP="00F73017">
      <w:pPr>
        <w:autoSpaceDE w:val="0"/>
        <w:autoSpaceDN w:val="0"/>
        <w:adjustRightInd w:val="0"/>
        <w:ind w:firstLine="360"/>
        <w:jc w:val="both"/>
        <w:rPr>
          <w:sz w:val="36"/>
          <w:szCs w:val="36"/>
        </w:rPr>
      </w:pPr>
      <w:r w:rsidRPr="00F73017">
        <w:rPr>
          <w:sz w:val="36"/>
          <w:szCs w:val="36"/>
        </w:rPr>
        <w:t>1. Составь план повторения:</w:t>
      </w:r>
    </w:p>
    <w:p w14:paraId="2A780F5E" w14:textId="77777777" w:rsidR="00F73017" w:rsidRPr="00F73017" w:rsidRDefault="00F73017" w:rsidP="00F73017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F73017">
        <w:rPr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F245C4" w14:textId="77777777" w:rsidR="00F73017" w:rsidRPr="00F73017" w:rsidRDefault="00F73017" w:rsidP="00F7301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/>
          <w:sz w:val="36"/>
          <w:szCs w:val="36"/>
        </w:rPr>
      </w:pPr>
      <w:r w:rsidRPr="00F73017">
        <w:rPr>
          <w:sz w:val="36"/>
          <w:szCs w:val="36"/>
        </w:rPr>
        <w:t>Обрати внимание в первую очередь на то, что слабо усвоено. Отмечай все неясные вопросы. При необходимости обратись за разъяснением к учителю или одноклассникам; пользуйся справочной литературой.</w:t>
      </w:r>
    </w:p>
    <w:p w14:paraId="1B6B4806" w14:textId="77777777" w:rsidR="00F73017" w:rsidRPr="00F73017" w:rsidRDefault="00F73017" w:rsidP="00F730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36"/>
          <w:szCs w:val="36"/>
        </w:rPr>
      </w:pPr>
      <w:r w:rsidRPr="00F73017">
        <w:rPr>
          <w:sz w:val="36"/>
          <w:szCs w:val="36"/>
        </w:rPr>
        <w:t>Повтори материал по учебнику. Внимательно изучи имеющиеся в тексте рисунки, схемы, таблицы. Обрати особое внимание на определения, правила, формулы.</w:t>
      </w:r>
    </w:p>
    <w:p w14:paraId="7DB6BD28" w14:textId="77777777" w:rsidR="00F73017" w:rsidRPr="00F73017" w:rsidRDefault="00F73017" w:rsidP="00F730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36"/>
          <w:szCs w:val="36"/>
        </w:rPr>
      </w:pPr>
      <w:r w:rsidRPr="00F73017">
        <w:rPr>
          <w:sz w:val="36"/>
          <w:szCs w:val="36"/>
        </w:rPr>
        <w:t>Если по пройденному материалу у</w:t>
      </w:r>
      <w:r w:rsidR="008936BB">
        <w:rPr>
          <w:sz w:val="36"/>
          <w:szCs w:val="36"/>
        </w:rPr>
        <w:t xml:space="preserve"> тебя сделаны опорные конспекты</w:t>
      </w:r>
      <w:r w:rsidRPr="00F73017">
        <w:rPr>
          <w:sz w:val="36"/>
          <w:szCs w:val="36"/>
        </w:rPr>
        <w:t>, просмотри их. Если опорных конспектов нет, составь. Это поможет тебе собраться с мыслями.</w:t>
      </w:r>
    </w:p>
    <w:p w14:paraId="6683A376" w14:textId="77777777" w:rsidR="00F73017" w:rsidRPr="00F73017" w:rsidRDefault="00F73017" w:rsidP="00F730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36"/>
          <w:szCs w:val="36"/>
        </w:rPr>
      </w:pPr>
      <w:r w:rsidRPr="00F73017">
        <w:rPr>
          <w:sz w:val="36"/>
          <w:szCs w:val="36"/>
        </w:rPr>
        <w:t>Что из повторенного материала показалось тебе самым важным? Ответь на данный вопрос письменно.</w:t>
      </w:r>
    </w:p>
    <w:p w14:paraId="6322D07D" w14:textId="77777777" w:rsidR="00F73017" w:rsidRPr="00F73017" w:rsidRDefault="00F73017" w:rsidP="00F73017">
      <w:pPr>
        <w:autoSpaceDE w:val="0"/>
        <w:autoSpaceDN w:val="0"/>
        <w:adjustRightInd w:val="0"/>
        <w:jc w:val="both"/>
        <w:rPr>
          <w:sz w:val="36"/>
          <w:szCs w:val="36"/>
        </w:rPr>
      </w:pPr>
      <w:r w:rsidRPr="00F73017">
        <w:rPr>
          <w:sz w:val="36"/>
          <w:szCs w:val="36"/>
        </w:rPr>
        <w:t>______________________________________________________________________________________________________________________________</w:t>
      </w:r>
    </w:p>
    <w:p w14:paraId="49A53775" w14:textId="77777777" w:rsidR="00F73017" w:rsidRPr="00F73017" w:rsidRDefault="00F73017" w:rsidP="00F730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36"/>
          <w:szCs w:val="36"/>
        </w:rPr>
      </w:pPr>
      <w:r w:rsidRPr="00F73017">
        <w:rPr>
          <w:sz w:val="36"/>
          <w:szCs w:val="36"/>
        </w:rPr>
        <w:t>Попробуй проиллюстрировать пройденный материал собственными примерами: __________________________________________________</w:t>
      </w:r>
    </w:p>
    <w:p w14:paraId="624D5A7E" w14:textId="77777777" w:rsidR="00C94D05" w:rsidRDefault="00C94D05"/>
    <w:p w14:paraId="4C958F8E" w14:textId="77777777" w:rsidR="00F73017" w:rsidRDefault="00F73017" w:rsidP="00F73017">
      <w:pPr>
        <w:keepNext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  <w:highlight w:val="yellow"/>
        </w:rPr>
      </w:pPr>
    </w:p>
    <w:p w14:paraId="20B11720" w14:textId="77777777" w:rsidR="00F73017" w:rsidRDefault="00F73017" w:rsidP="00F73017">
      <w:pPr>
        <w:keepNext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  <w:highlight w:val="yellow"/>
        </w:rPr>
      </w:pPr>
    </w:p>
    <w:p w14:paraId="44D0E69D" w14:textId="77777777" w:rsidR="00F73017" w:rsidRDefault="00F73017" w:rsidP="00F7301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2BF386" w14:textId="77777777" w:rsidR="00F73017" w:rsidRDefault="00F73017" w:rsidP="00F7301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A2A1108" w14:textId="77777777" w:rsidR="00F73017" w:rsidRPr="00F73017" w:rsidRDefault="00F73017" w:rsidP="00F73017">
      <w:pPr>
        <w:keepNext/>
        <w:autoSpaceDE w:val="0"/>
        <w:autoSpaceDN w:val="0"/>
        <w:adjustRightInd w:val="0"/>
        <w:jc w:val="center"/>
        <w:rPr>
          <w:b/>
          <w:bCs/>
          <w:caps/>
          <w:sz w:val="48"/>
          <w:szCs w:val="48"/>
        </w:rPr>
      </w:pPr>
      <w:r w:rsidRPr="00F73017">
        <w:rPr>
          <w:b/>
          <w:bCs/>
          <w:caps/>
          <w:sz w:val="48"/>
          <w:szCs w:val="48"/>
        </w:rPr>
        <w:lastRenderedPageBreak/>
        <w:t>КАК УЧИТЬ СТИХОТВОРЕНИЯ</w:t>
      </w:r>
    </w:p>
    <w:p w14:paraId="7ADC1FF7" w14:textId="77777777" w:rsidR="00F73017" w:rsidRDefault="00F73017" w:rsidP="00F7301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9C3528B" w14:textId="77777777" w:rsidR="00F73017" w:rsidRDefault="00F73017" w:rsidP="00F7301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5429C9B" w14:textId="77777777" w:rsidR="00F73017" w:rsidRPr="00F73017" w:rsidRDefault="00F73017" w:rsidP="00F73017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Желательно учить стихотворение в течение нескольких дней.</w:t>
      </w:r>
    </w:p>
    <w:p w14:paraId="677E8E51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Прочитай стихотворение. Какие чувства оно у тебя пробудило? Постарайся представить то, о чем пишет автор.</w:t>
      </w:r>
    </w:p>
    <w:p w14:paraId="7D26B97A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Прочитай стихотворение еще 2–3 раза и воспроизведи его по памяти целиком (можно заглядывать в книгу).</w:t>
      </w:r>
    </w:p>
    <w:p w14:paraId="51A6676B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Обрати внимания на те места, которые хуже запоминаются. Можешь обозначить их ключевыми словами или схематичными рисунками на листке бумаги, который будет у тебя перед глазами.</w:t>
      </w:r>
    </w:p>
    <w:p w14:paraId="77DA5580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Если стихотворение трудное, учи его по строкам: первую, затем первую и вторую; первую, вторую и третью и т. д.</w:t>
      </w:r>
    </w:p>
    <w:p w14:paraId="0E0F0358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Отложи книгу. Повтори стихотворение вечером, хорошо отдохнув после выполнения домашней работы.</w:t>
      </w:r>
    </w:p>
    <w:p w14:paraId="70FFF38C" w14:textId="77777777" w:rsidR="00F73017" w:rsidRPr="00F73017" w:rsidRDefault="00F73017" w:rsidP="00F7301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Каждый день выразительно рассказывай стихотворение 1–2 раза кому-нибудь из друзей или родителям.</w:t>
      </w:r>
    </w:p>
    <w:p w14:paraId="262F44FC" w14:textId="77777777" w:rsidR="00F73017" w:rsidRPr="00F73017" w:rsidRDefault="00F73017" w:rsidP="00F73017">
      <w:pPr>
        <w:ind w:left="360"/>
        <w:rPr>
          <w:sz w:val="44"/>
          <w:szCs w:val="44"/>
        </w:rPr>
      </w:pPr>
      <w:r w:rsidRPr="00F73017">
        <w:rPr>
          <w:sz w:val="44"/>
          <w:szCs w:val="44"/>
        </w:rPr>
        <w:t xml:space="preserve">Повтори стихотворение </w:t>
      </w:r>
      <w:r w:rsidRPr="008936BB">
        <w:rPr>
          <w:b/>
          <w:sz w:val="44"/>
          <w:szCs w:val="44"/>
        </w:rPr>
        <w:t>утром</w:t>
      </w:r>
      <w:r w:rsidRPr="00F73017">
        <w:rPr>
          <w:sz w:val="44"/>
          <w:szCs w:val="44"/>
        </w:rPr>
        <w:t xml:space="preserve"> перед выходом в школу в тот день, когда будешь рассказывать его в классе.</w:t>
      </w:r>
    </w:p>
    <w:p w14:paraId="7E764C96" w14:textId="77777777" w:rsidR="00F73017" w:rsidRDefault="00F73017" w:rsidP="00F73017">
      <w:pPr>
        <w:autoSpaceDE w:val="0"/>
        <w:autoSpaceDN w:val="0"/>
        <w:adjustRightInd w:val="0"/>
        <w:jc w:val="center"/>
        <w:rPr>
          <w:b/>
          <w:bCs/>
          <w:sz w:val="36"/>
          <w:szCs w:val="36"/>
          <w:highlight w:val="yellow"/>
        </w:rPr>
      </w:pPr>
    </w:p>
    <w:p w14:paraId="1B651CEB" w14:textId="77777777" w:rsidR="008936BB" w:rsidRDefault="008936BB" w:rsidP="00F73017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</w:p>
    <w:p w14:paraId="111311C1" w14:textId="4942B98D" w:rsidR="00F73017" w:rsidRDefault="00F73017" w:rsidP="00F73017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  <w:r w:rsidRPr="00F73017">
        <w:rPr>
          <w:b/>
          <w:bCs/>
          <w:sz w:val="48"/>
          <w:szCs w:val="48"/>
        </w:rPr>
        <w:lastRenderedPageBreak/>
        <w:t>Как готовиться к устному ответу</w:t>
      </w:r>
      <w:r w:rsidR="00D22938">
        <w:rPr>
          <w:b/>
          <w:bCs/>
          <w:sz w:val="48"/>
          <w:szCs w:val="48"/>
        </w:rPr>
        <w:t>.</w:t>
      </w:r>
    </w:p>
    <w:p w14:paraId="239CDD4D" w14:textId="77777777" w:rsidR="00F73017" w:rsidRPr="00F73017" w:rsidRDefault="00F73017" w:rsidP="00F73017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</w:p>
    <w:p w14:paraId="53E291B0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Приступая к работе, вдумайся в формулировку данного вопроса.</w:t>
      </w:r>
    </w:p>
    <w:p w14:paraId="35FBE80D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Посмотри на вопрос, как на задачу. Проведи анализ (какими фактами ты располагаешь, к какому выводу можно подвести слушателей).</w:t>
      </w:r>
    </w:p>
    <w:p w14:paraId="1C020FC5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Внимательно прочитай учебник. При чтении: выдели главную мысль; разбей прочитанное на смысловые абзацы; обрати внимание на чертежи, схемы, таблицы. Убедись, что всё понятно.</w:t>
      </w:r>
    </w:p>
    <w:p w14:paraId="1623B244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Раздели лист на две части.</w:t>
      </w:r>
    </w:p>
    <w:p w14:paraId="727A88EE" w14:textId="77777777" w:rsidR="00F73017" w:rsidRPr="00F73017" w:rsidRDefault="008936BB" w:rsidP="00F73017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>
        <w:rPr>
          <w:sz w:val="44"/>
          <w:szCs w:val="44"/>
        </w:rPr>
        <w:t>В</w:t>
      </w:r>
      <w:r w:rsidR="00F73017" w:rsidRPr="00F73017">
        <w:rPr>
          <w:sz w:val="44"/>
          <w:szCs w:val="44"/>
        </w:rPr>
        <w:t xml:space="preserve"> левой наметь план ответа. Следи, чтобы этапы плана не нарушали логических рассуждений.</w:t>
      </w:r>
    </w:p>
    <w:p w14:paraId="61E4156F" w14:textId="77777777" w:rsidR="00F73017" w:rsidRPr="00F73017" w:rsidRDefault="008936BB" w:rsidP="00F73017">
      <w:pPr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>
        <w:rPr>
          <w:sz w:val="44"/>
          <w:szCs w:val="44"/>
        </w:rPr>
        <w:t>В</w:t>
      </w:r>
      <w:r w:rsidR="00F73017" w:rsidRPr="00F73017">
        <w:rPr>
          <w:sz w:val="44"/>
          <w:szCs w:val="44"/>
        </w:rPr>
        <w:t xml:space="preserve"> правой части сделай необходимые выборки к пунктам плана: примеры, правила, формулировки, схематические записи.</w:t>
      </w:r>
    </w:p>
    <w:p w14:paraId="061730A6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Если какие-то вопросы забыты, повтори пункт учебника, рекомендованный учителем. Смело обращайся к справочникам.</w:t>
      </w:r>
    </w:p>
    <w:p w14:paraId="42B2044E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Убедись, что каждый этап плана обоснован. Особое внимание обрати на наиболее важные факты.</w:t>
      </w:r>
    </w:p>
    <w:p w14:paraId="425C006C" w14:textId="77777777" w:rsidR="00F73017" w:rsidRPr="00F73017" w:rsidRDefault="00F73017" w:rsidP="00F73017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/>
          <w:sz w:val="44"/>
          <w:szCs w:val="44"/>
        </w:rPr>
      </w:pPr>
      <w:r w:rsidRPr="00F73017">
        <w:rPr>
          <w:sz w:val="44"/>
          <w:szCs w:val="44"/>
        </w:rPr>
        <w:t>Повтори ответ по правой стороне листа, и придерживайся составленного плана.</w:t>
      </w:r>
    </w:p>
    <w:sectPr w:rsidR="00F73017" w:rsidRPr="00F73017" w:rsidSect="008936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F8CF"/>
    <w:multiLevelType w:val="multilevel"/>
    <w:tmpl w:val="3EADEA29"/>
    <w:lvl w:ilvl="0">
      <w:numFmt w:val="decimal"/>
      <w:lvlText w:val="б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ACB0E52"/>
    <w:multiLevelType w:val="multilevel"/>
    <w:tmpl w:val="0FF61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3521C93"/>
    <w:multiLevelType w:val="singleLevel"/>
    <w:tmpl w:val="54862E1C"/>
    <w:lvl w:ilvl="0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3879B2C2"/>
    <w:multiLevelType w:val="singleLevel"/>
    <w:tmpl w:val="1F4949C0"/>
    <w:lvl w:ilvl="0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/>
        <w:sz w:val="28"/>
        <w:szCs w:val="28"/>
      </w:rPr>
    </w:lvl>
  </w:abstractNum>
  <w:abstractNum w:abstractNumId="4" w15:restartNumberingAfterBreak="0">
    <w:nsid w:val="3ED4A01D"/>
    <w:multiLevelType w:val="multilevel"/>
    <w:tmpl w:val="43F213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 w16cid:durableId="1801530137">
    <w:abstractNumId w:val="3"/>
  </w:num>
  <w:num w:numId="2" w16cid:durableId="2023629764">
    <w:abstractNumId w:val="3"/>
    <w:lvlOverride w:ilvl="0">
      <w:startOverride w:val="2"/>
    </w:lvlOverride>
  </w:num>
  <w:num w:numId="3" w16cid:durableId="1737625032">
    <w:abstractNumId w:val="2"/>
  </w:num>
  <w:num w:numId="4" w16cid:durableId="824591203">
    <w:abstractNumId w:val="2"/>
    <w:lvlOverride w:ilvl="0">
      <w:startOverride w:val="1"/>
    </w:lvlOverride>
  </w:num>
  <w:num w:numId="5" w16cid:durableId="997921486">
    <w:abstractNumId w:val="0"/>
  </w:num>
  <w:num w:numId="6" w16cid:durableId="1788115635">
    <w:abstractNumId w:val="1"/>
  </w:num>
  <w:num w:numId="7" w16cid:durableId="506359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017"/>
    <w:rsid w:val="007077BF"/>
    <w:rsid w:val="008936BB"/>
    <w:rsid w:val="00C94D05"/>
    <w:rsid w:val="00D22938"/>
    <w:rsid w:val="00F7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2982"/>
  <w15:docId w15:val="{C719545F-01AB-4702-A75D-8AFF4EAF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465</Words>
  <Characters>2651</Characters>
  <Application>Microsoft Office Word</Application>
  <DocSecurity>0</DocSecurity>
  <Lines>22</Lines>
  <Paragraphs>6</Paragraphs>
  <ScaleCrop>false</ScaleCrop>
  <Company>МОУ СОШ №20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5</cp:revision>
  <dcterms:created xsi:type="dcterms:W3CDTF">2016-11-17T05:09:00Z</dcterms:created>
  <dcterms:modified xsi:type="dcterms:W3CDTF">2026-10-28T09:43:00Z</dcterms:modified>
</cp:coreProperties>
</file>